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29082" w14:textId="77777777" w:rsidR="00220C0E" w:rsidRPr="00297B8A" w:rsidRDefault="00220C0E" w:rsidP="00220C0E">
      <w:pPr>
        <w:pBdr>
          <w:top w:val="nil"/>
          <w:left w:val="nil"/>
          <w:bottom w:val="nil"/>
          <w:right w:val="nil"/>
          <w:between w:val="nil"/>
        </w:pBdr>
        <w:spacing w:after="120" w:line="240" w:lineRule="auto"/>
        <w:jc w:val="both"/>
        <w:rPr>
          <w:rFonts w:ascii="Calibri" w:eastAsia="Arial" w:hAnsi="Calibri" w:cs="Calibri"/>
          <w:color w:val="000000"/>
          <w:sz w:val="24"/>
          <w:szCs w:val="24"/>
          <w:rtl/>
          <w:lang w:bidi="ar-QA"/>
        </w:rPr>
      </w:pPr>
    </w:p>
    <w:p w14:paraId="1F0E9FBF" w14:textId="77777777" w:rsidR="00220C0E" w:rsidRPr="00297B8A" w:rsidRDefault="00220C0E" w:rsidP="00220C0E">
      <w:pPr>
        <w:spacing w:after="120" w:line="240" w:lineRule="auto"/>
        <w:jc w:val="both"/>
        <w:rPr>
          <w:rFonts w:ascii="Calibri" w:eastAsia="Arial" w:hAnsi="Calibri" w:cs="Calibri"/>
        </w:rPr>
      </w:pPr>
    </w:p>
    <w:p w14:paraId="0F133808" w14:textId="77777777" w:rsidR="00220C0E" w:rsidRPr="00297B8A" w:rsidRDefault="00220C0E" w:rsidP="00220C0E">
      <w:pPr>
        <w:spacing w:after="120" w:line="240" w:lineRule="auto"/>
        <w:jc w:val="both"/>
        <w:rPr>
          <w:rFonts w:ascii="Calibri" w:eastAsia="Arial" w:hAnsi="Calibri" w:cs="Calibri"/>
        </w:rPr>
      </w:pPr>
    </w:p>
    <w:p w14:paraId="6F5955FB" w14:textId="77777777" w:rsidR="00220C0E" w:rsidRPr="00297B8A" w:rsidRDefault="00220C0E" w:rsidP="00220C0E">
      <w:pPr>
        <w:spacing w:after="120" w:line="240" w:lineRule="auto"/>
        <w:jc w:val="both"/>
        <w:rPr>
          <w:rFonts w:ascii="Calibri" w:eastAsia="Arial" w:hAnsi="Calibri" w:cs="Calibri"/>
        </w:rPr>
      </w:pPr>
    </w:p>
    <w:p w14:paraId="51447E89" w14:textId="77777777" w:rsidR="00220C0E" w:rsidRPr="00297B8A" w:rsidRDefault="00220C0E" w:rsidP="00220C0E">
      <w:pPr>
        <w:spacing w:after="120" w:line="240" w:lineRule="auto"/>
        <w:jc w:val="both"/>
        <w:rPr>
          <w:rFonts w:ascii="Calibri" w:eastAsia="Arial" w:hAnsi="Calibri" w:cs="Calibri"/>
        </w:rPr>
      </w:pPr>
    </w:p>
    <w:p w14:paraId="4BB72D74" w14:textId="77777777" w:rsidR="00220C0E" w:rsidRPr="00297B8A" w:rsidRDefault="00220C0E" w:rsidP="00220C0E">
      <w:pPr>
        <w:spacing w:after="120" w:line="240" w:lineRule="auto"/>
        <w:jc w:val="both"/>
        <w:rPr>
          <w:rFonts w:ascii="Calibri" w:eastAsia="Arial" w:hAnsi="Calibri" w:cs="Calibri"/>
        </w:rPr>
      </w:pPr>
    </w:p>
    <w:p w14:paraId="4D579341" w14:textId="77777777" w:rsidR="00220C0E" w:rsidRPr="00297B8A" w:rsidRDefault="00220C0E" w:rsidP="00220C0E">
      <w:pPr>
        <w:spacing w:after="120" w:line="240" w:lineRule="auto"/>
        <w:jc w:val="both"/>
        <w:rPr>
          <w:rFonts w:ascii="Calibri" w:eastAsia="Arial" w:hAnsi="Calibri" w:cs="Calibri"/>
        </w:rPr>
      </w:pPr>
    </w:p>
    <w:p w14:paraId="33B915D5" w14:textId="77777777" w:rsidR="00220C0E" w:rsidRPr="00297B8A" w:rsidRDefault="00220C0E" w:rsidP="00220C0E">
      <w:pPr>
        <w:spacing w:after="120" w:line="240" w:lineRule="auto"/>
        <w:jc w:val="both"/>
        <w:rPr>
          <w:rFonts w:ascii="Calibri" w:eastAsia="Arial" w:hAnsi="Calibri" w:cs="Calibri"/>
        </w:rPr>
      </w:pPr>
    </w:p>
    <w:p w14:paraId="5E875176" w14:textId="77777777" w:rsidR="00220C0E" w:rsidRPr="00297B8A" w:rsidRDefault="00220C0E" w:rsidP="00220C0E">
      <w:pPr>
        <w:spacing w:after="120" w:line="240" w:lineRule="auto"/>
        <w:jc w:val="both"/>
        <w:rPr>
          <w:rFonts w:ascii="Calibri" w:eastAsia="Arial" w:hAnsi="Calibri" w:cs="Calibri"/>
        </w:rPr>
      </w:pPr>
    </w:p>
    <w:p w14:paraId="084D07D8" w14:textId="77777777" w:rsidR="00220C0E" w:rsidRPr="00297B8A" w:rsidRDefault="00220C0E" w:rsidP="00220C0E">
      <w:pPr>
        <w:spacing w:after="120" w:line="240" w:lineRule="auto"/>
        <w:jc w:val="center"/>
        <w:rPr>
          <w:rFonts w:ascii="Calibri" w:hAnsi="Calibri" w:cs="Calibri"/>
          <w:b/>
          <w:sz w:val="44"/>
          <w:szCs w:val="44"/>
          <w:rtl/>
        </w:rPr>
      </w:pPr>
      <w:r w:rsidRPr="00297B8A">
        <w:rPr>
          <w:rFonts w:ascii="Calibri" w:hAnsi="Calibri" w:cs="Calibri"/>
          <w:b/>
          <w:sz w:val="44"/>
          <w:szCs w:val="44"/>
          <w:rtl/>
        </w:rPr>
        <w:t>اختراقات البيانات الشخصية</w:t>
      </w:r>
    </w:p>
    <w:p w14:paraId="0E329322" w14:textId="77777777" w:rsidR="00220C0E" w:rsidRPr="00297B8A" w:rsidRDefault="00220C0E" w:rsidP="00220C0E">
      <w:pPr>
        <w:spacing w:after="120" w:line="240" w:lineRule="auto"/>
        <w:jc w:val="center"/>
        <w:rPr>
          <w:rFonts w:ascii="Calibri" w:hAnsi="Calibri" w:cs="Calibri"/>
          <w:b/>
          <w:sz w:val="36"/>
          <w:szCs w:val="36"/>
        </w:rPr>
      </w:pPr>
      <w:r w:rsidRPr="00297B8A">
        <w:rPr>
          <w:rFonts w:ascii="Calibri" w:hAnsi="Calibri" w:cs="Calibri"/>
          <w:b/>
          <w:sz w:val="36"/>
          <w:szCs w:val="36"/>
        </w:rPr>
        <w:t>PDPPL-</w:t>
      </w:r>
      <w:r w:rsidRPr="00297B8A">
        <w:rPr>
          <w:rFonts w:ascii="Calibri" w:hAnsi="Calibri" w:cs="Calibri"/>
        </w:rPr>
        <w:t xml:space="preserve"> </w:t>
      </w:r>
      <w:r w:rsidRPr="00297B8A">
        <w:rPr>
          <w:rFonts w:ascii="Calibri" w:hAnsi="Calibri" w:cs="Calibri"/>
          <w:b/>
          <w:sz w:val="36"/>
          <w:szCs w:val="36"/>
        </w:rPr>
        <w:t>02040403A</w:t>
      </w:r>
    </w:p>
    <w:p w14:paraId="3DF64135" w14:textId="36857704" w:rsidR="00220C0E" w:rsidRPr="00297B8A" w:rsidRDefault="00220C0E" w:rsidP="00297B8A">
      <w:pPr>
        <w:bidi/>
        <w:spacing w:after="120" w:line="240" w:lineRule="auto"/>
        <w:jc w:val="center"/>
        <w:rPr>
          <w:rFonts w:ascii="Calibri" w:hAnsi="Calibri" w:cs="Calibri"/>
          <w:bCs/>
          <w:color w:val="134A9E"/>
          <w:sz w:val="32"/>
          <w:szCs w:val="32"/>
        </w:rPr>
      </w:pPr>
      <w:bookmarkStart w:id="0" w:name="_gjdgxs" w:colFirst="0" w:colLast="0"/>
      <w:bookmarkEnd w:id="0"/>
      <w:r w:rsidRPr="00297B8A">
        <w:rPr>
          <w:rFonts w:ascii="Calibri" w:hAnsi="Calibri" w:cs="Calibri"/>
          <w:bCs/>
          <w:color w:val="134A9E"/>
          <w:sz w:val="32"/>
          <w:szCs w:val="32"/>
          <w:rtl/>
          <w:lang w:bidi="ar-JO"/>
        </w:rPr>
        <w:t>نموذج طلب</w:t>
      </w:r>
      <w:r w:rsidRPr="00297B8A">
        <w:rPr>
          <w:rFonts w:ascii="Calibri" w:hAnsi="Calibri" w:cs="Calibri"/>
          <w:bCs/>
          <w:color w:val="134A9E"/>
          <w:sz w:val="32"/>
          <w:szCs w:val="32"/>
          <w:rtl/>
        </w:rPr>
        <w:t xml:space="preserve"> للمخاطبين بأحكام القانون</w:t>
      </w:r>
    </w:p>
    <w:tbl>
      <w:tblPr>
        <w:tblStyle w:val="TableGrid"/>
        <w:tblpPr w:leftFromText="180" w:rightFromText="180" w:vertAnchor="text" w:horzAnchor="margin" w:tblpXSpec="center" w:tblpY="137"/>
        <w:bidiVisual/>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297B8A" w:rsidRPr="00297B8A" w14:paraId="2ECE406A" w14:textId="77777777" w:rsidTr="00922B6B">
        <w:trPr>
          <w:trHeight w:val="450"/>
        </w:trPr>
        <w:tc>
          <w:tcPr>
            <w:tcW w:w="6120" w:type="dxa"/>
            <w:gridSpan w:val="2"/>
            <w:shd w:val="clear" w:color="auto" w:fill="194093"/>
            <w:vAlign w:val="center"/>
          </w:tcPr>
          <w:p w14:paraId="17839A97" w14:textId="4168726B" w:rsidR="00297B8A" w:rsidRPr="00297B8A" w:rsidRDefault="00297B8A" w:rsidP="00922B6B">
            <w:pPr>
              <w:spacing w:line="276" w:lineRule="auto"/>
              <w:jc w:val="center"/>
              <w:rPr>
                <w:rFonts w:ascii="Calibri" w:hAnsi="Calibri" w:cs="Calibri"/>
                <w:b/>
                <w:bCs/>
                <w:color w:val="FFFFFF" w:themeColor="background1"/>
                <w:sz w:val="28"/>
                <w:szCs w:val="28"/>
                <w:lang w:bidi="ar-QA"/>
              </w:rPr>
            </w:pPr>
            <w:bookmarkStart w:id="1" w:name="_Hlk115332152"/>
            <w:r w:rsidRPr="00297B8A">
              <w:rPr>
                <w:rFonts w:ascii="Calibri" w:hAnsi="Calibri" w:cs="Calibri"/>
                <w:b/>
                <w:bCs/>
                <w:color w:val="FFFFFF" w:themeColor="background1"/>
                <w:sz w:val="28"/>
                <w:szCs w:val="28"/>
                <w:rtl/>
                <w:lang w:bidi="ar-QA"/>
              </w:rPr>
              <w:t xml:space="preserve">شؤون الحوكمة والضمان </w:t>
            </w:r>
            <w:proofErr w:type="spellStart"/>
            <w:r w:rsidRPr="00297B8A">
              <w:rPr>
                <w:rFonts w:ascii="Calibri" w:hAnsi="Calibri" w:cs="Calibri"/>
                <w:b/>
                <w:bCs/>
                <w:color w:val="FFFFFF" w:themeColor="background1"/>
                <w:sz w:val="28"/>
                <w:szCs w:val="28"/>
                <w:rtl/>
                <w:lang w:bidi="ar-QA"/>
              </w:rPr>
              <w:t>السيبراني</w:t>
            </w:r>
            <w:proofErr w:type="spellEnd"/>
            <w:r w:rsidRPr="00297B8A">
              <w:rPr>
                <w:rFonts w:ascii="Calibri" w:hAnsi="Calibri" w:cs="Calibri"/>
                <w:b/>
                <w:bCs/>
                <w:color w:val="FFFFFF" w:themeColor="background1"/>
                <w:sz w:val="28"/>
                <w:szCs w:val="28"/>
                <w:rtl/>
                <w:lang w:bidi="ar-QA"/>
              </w:rPr>
              <w:t xml:space="preserve"> الوطني </w:t>
            </w:r>
            <w:bookmarkEnd w:id="1"/>
          </w:p>
        </w:tc>
      </w:tr>
      <w:tr w:rsidR="00297B8A" w:rsidRPr="00297B8A" w14:paraId="56A9433E" w14:textId="77777777" w:rsidTr="00922B6B">
        <w:trPr>
          <w:trHeight w:val="188"/>
        </w:trPr>
        <w:tc>
          <w:tcPr>
            <w:tcW w:w="236" w:type="dxa"/>
            <w:shd w:val="clear" w:color="auto" w:fill="D9D9D9" w:themeFill="background1" w:themeFillShade="D9"/>
            <w:vAlign w:val="center"/>
          </w:tcPr>
          <w:p w14:paraId="3989E6C5" w14:textId="77777777" w:rsidR="00297B8A" w:rsidRPr="00297B8A" w:rsidRDefault="00297B8A" w:rsidP="00922B6B">
            <w:pPr>
              <w:bidi/>
              <w:spacing w:line="276" w:lineRule="auto"/>
              <w:ind w:left="115"/>
              <w:rPr>
                <w:rFonts w:ascii="Calibri" w:hAnsi="Calibri" w:cs="Calibri"/>
                <w:b/>
                <w:bCs/>
                <w:noProof/>
                <w:color w:val="FFFFFF" w:themeColor="background1"/>
                <w:sz w:val="8"/>
                <w:szCs w:val="8"/>
                <w:lang w:bidi="ar-QA"/>
              </w:rPr>
            </w:pPr>
          </w:p>
        </w:tc>
        <w:tc>
          <w:tcPr>
            <w:tcW w:w="5884" w:type="dxa"/>
            <w:shd w:val="clear" w:color="auto" w:fill="D9D9D9" w:themeFill="background1" w:themeFillShade="D9"/>
            <w:vAlign w:val="center"/>
          </w:tcPr>
          <w:p w14:paraId="7A66D93F" w14:textId="77777777" w:rsidR="00297B8A" w:rsidRPr="00297B8A" w:rsidRDefault="00297B8A" w:rsidP="00922B6B">
            <w:pPr>
              <w:bidi/>
              <w:spacing w:line="276" w:lineRule="auto"/>
              <w:ind w:right="115"/>
              <w:jc w:val="center"/>
              <w:rPr>
                <w:rFonts w:ascii="Calibri" w:hAnsi="Calibri" w:cs="Calibri"/>
                <w:b/>
                <w:bCs/>
                <w:noProof/>
                <w:color w:val="FFFFFF" w:themeColor="background1"/>
                <w:sz w:val="8"/>
                <w:szCs w:val="8"/>
                <w:lang w:bidi="ar-QA"/>
              </w:rPr>
            </w:pPr>
          </w:p>
        </w:tc>
      </w:tr>
    </w:tbl>
    <w:p w14:paraId="77BD98ED" w14:textId="77777777" w:rsidR="00220C0E" w:rsidRPr="00297B8A" w:rsidRDefault="00220C0E" w:rsidP="00220C0E">
      <w:pPr>
        <w:spacing w:after="120" w:line="240" w:lineRule="auto"/>
        <w:rPr>
          <w:rFonts w:ascii="Calibri" w:eastAsia="Arial" w:hAnsi="Calibri" w:cs="Calibri"/>
          <w:b/>
          <w:sz w:val="24"/>
          <w:szCs w:val="24"/>
        </w:rPr>
      </w:pPr>
    </w:p>
    <w:p w14:paraId="3FA0BC4D" w14:textId="77777777" w:rsidR="00220C0E" w:rsidRPr="00297B8A" w:rsidRDefault="00220C0E" w:rsidP="00220C0E">
      <w:pPr>
        <w:spacing w:after="120" w:line="240" w:lineRule="auto"/>
        <w:rPr>
          <w:rFonts w:ascii="Calibri" w:eastAsia="Arial" w:hAnsi="Calibri" w:cs="Calibri"/>
          <w:b/>
          <w:sz w:val="24"/>
          <w:szCs w:val="24"/>
        </w:rPr>
      </w:pPr>
    </w:p>
    <w:p w14:paraId="1464A7B9" w14:textId="77777777" w:rsidR="00220C0E" w:rsidRPr="00297B8A" w:rsidRDefault="00220C0E" w:rsidP="00220C0E">
      <w:pPr>
        <w:spacing w:after="120" w:line="240" w:lineRule="auto"/>
        <w:rPr>
          <w:rFonts w:ascii="Calibri" w:eastAsia="Arial" w:hAnsi="Calibri" w:cs="Calibri"/>
          <w:b/>
          <w:sz w:val="24"/>
          <w:szCs w:val="24"/>
        </w:rPr>
      </w:pPr>
    </w:p>
    <w:p w14:paraId="74831E33" w14:textId="77777777" w:rsidR="00220C0E" w:rsidRPr="00297B8A" w:rsidRDefault="00220C0E" w:rsidP="00220C0E">
      <w:pPr>
        <w:spacing w:after="120" w:line="240" w:lineRule="auto"/>
        <w:rPr>
          <w:rFonts w:ascii="Calibri" w:hAnsi="Calibri" w:cs="Calibri"/>
          <w:b/>
          <w:sz w:val="24"/>
          <w:szCs w:val="24"/>
          <w:rtl/>
        </w:rPr>
      </w:pPr>
    </w:p>
    <w:p w14:paraId="652A7AFE" w14:textId="43B7FB3D" w:rsidR="00220C0E" w:rsidRPr="00297B8A" w:rsidRDefault="00220C0E" w:rsidP="00220C0E">
      <w:pPr>
        <w:spacing w:after="120" w:line="240" w:lineRule="auto"/>
        <w:rPr>
          <w:rFonts w:ascii="Calibri" w:hAnsi="Calibri" w:cs="Calibri"/>
          <w:b/>
          <w:sz w:val="24"/>
          <w:szCs w:val="24"/>
          <w:rtl/>
        </w:rPr>
      </w:pPr>
    </w:p>
    <w:p w14:paraId="042E3B64" w14:textId="7CA911D7" w:rsidR="00297B8A" w:rsidRPr="00297B8A" w:rsidRDefault="00297B8A" w:rsidP="00220C0E">
      <w:pPr>
        <w:spacing w:after="120" w:line="240" w:lineRule="auto"/>
        <w:rPr>
          <w:rFonts w:ascii="Calibri" w:hAnsi="Calibri" w:cs="Calibri"/>
          <w:b/>
          <w:sz w:val="24"/>
          <w:szCs w:val="24"/>
          <w:rtl/>
        </w:rPr>
      </w:pPr>
    </w:p>
    <w:p w14:paraId="7D1E4CE1" w14:textId="77777777" w:rsidR="00297B8A" w:rsidRPr="00297B8A" w:rsidRDefault="00297B8A" w:rsidP="00220C0E">
      <w:pPr>
        <w:spacing w:after="120" w:line="240" w:lineRule="auto"/>
        <w:rPr>
          <w:rFonts w:ascii="Calibri" w:hAnsi="Calibri" w:cs="Calibri"/>
          <w:b/>
          <w:sz w:val="24"/>
          <w:szCs w:val="24"/>
          <w:rtl/>
        </w:rPr>
      </w:pPr>
    </w:p>
    <w:p w14:paraId="29BD54D7" w14:textId="77777777" w:rsidR="00220C0E" w:rsidRPr="00297B8A" w:rsidRDefault="00220C0E" w:rsidP="00220C0E">
      <w:pPr>
        <w:spacing w:after="120" w:line="240" w:lineRule="auto"/>
        <w:rPr>
          <w:rFonts w:ascii="Calibri" w:hAnsi="Calibri" w:cs="Calibri"/>
          <w:b/>
          <w:sz w:val="24"/>
          <w:szCs w:val="24"/>
        </w:rPr>
      </w:pPr>
    </w:p>
    <w:p w14:paraId="5F6C8B87" w14:textId="77777777" w:rsidR="00220C0E" w:rsidRPr="00297B8A" w:rsidRDefault="00220C0E" w:rsidP="00220C0E">
      <w:pPr>
        <w:spacing w:after="120" w:line="240" w:lineRule="auto"/>
        <w:rPr>
          <w:rFonts w:ascii="Calibri" w:eastAsia="Noto Sans Symbols" w:hAnsi="Calibri" w:cs="Calibri"/>
          <w:b/>
          <w:sz w:val="24"/>
          <w:szCs w:val="24"/>
          <w:rtl/>
        </w:rPr>
      </w:pPr>
    </w:p>
    <w:p w14:paraId="6231A88F" w14:textId="77777777" w:rsidR="00220C0E" w:rsidRPr="00297B8A" w:rsidRDefault="00220C0E" w:rsidP="00220C0E">
      <w:pPr>
        <w:bidi/>
        <w:spacing w:after="120" w:line="240" w:lineRule="auto"/>
        <w:rPr>
          <w:rFonts w:ascii="Calibri" w:hAnsi="Calibri" w:cs="Calibri"/>
          <w:b/>
          <w:sz w:val="24"/>
          <w:szCs w:val="24"/>
          <w:rtl/>
        </w:rPr>
      </w:pPr>
      <w:r w:rsidRPr="00297B8A">
        <w:rPr>
          <w:rFonts w:ascii="Calibri" w:hAnsi="Calibri" w:cs="Calibri"/>
          <w:b/>
          <w:sz w:val="24"/>
          <w:szCs w:val="24"/>
          <w:rtl/>
        </w:rPr>
        <w:t>الإصدار: ٢.٠</w:t>
      </w:r>
    </w:p>
    <w:p w14:paraId="261C7315" w14:textId="77777777" w:rsidR="00220C0E" w:rsidRPr="00297B8A" w:rsidRDefault="00220C0E" w:rsidP="00220C0E">
      <w:pPr>
        <w:bidi/>
        <w:spacing w:after="120" w:line="240" w:lineRule="auto"/>
        <w:rPr>
          <w:rFonts w:ascii="Calibri" w:hAnsi="Calibri" w:cs="Calibri"/>
          <w:b/>
          <w:sz w:val="24"/>
          <w:szCs w:val="24"/>
          <w:rtl/>
        </w:rPr>
      </w:pPr>
      <w:r w:rsidRPr="00297B8A">
        <w:rPr>
          <w:rFonts w:ascii="Calibri" w:hAnsi="Calibri" w:cs="Calibri"/>
          <w:b/>
          <w:sz w:val="24"/>
          <w:szCs w:val="24"/>
          <w:rtl/>
        </w:rPr>
        <w:t>تاريخ الإصدار الأولي: نوفمبر</w:t>
      </w:r>
      <w:bookmarkStart w:id="2" w:name="_Hlk109639270"/>
      <w:r w:rsidRPr="00297B8A">
        <w:rPr>
          <w:rFonts w:ascii="Calibri" w:hAnsi="Calibri" w:cs="Calibri"/>
          <w:b/>
          <w:sz w:val="24"/>
          <w:szCs w:val="24"/>
          <w:rtl/>
        </w:rPr>
        <w:t>٢٠٢</w:t>
      </w:r>
      <w:bookmarkEnd w:id="2"/>
      <w:r w:rsidRPr="00297B8A">
        <w:rPr>
          <w:rFonts w:ascii="Calibri" w:hAnsi="Calibri" w:cs="Calibri"/>
          <w:b/>
          <w:sz w:val="24"/>
          <w:szCs w:val="24"/>
          <w:rtl/>
        </w:rPr>
        <w:t>٠</w:t>
      </w:r>
    </w:p>
    <w:p w14:paraId="2C77AD25" w14:textId="6DDA17DC" w:rsidR="00220C0E" w:rsidRPr="00297B8A" w:rsidRDefault="00220C0E" w:rsidP="00220C0E">
      <w:pPr>
        <w:bidi/>
        <w:spacing w:after="120" w:line="240" w:lineRule="auto"/>
        <w:rPr>
          <w:rFonts w:ascii="Calibri" w:hAnsi="Calibri" w:cs="Calibri"/>
          <w:b/>
          <w:sz w:val="24"/>
          <w:szCs w:val="24"/>
          <w:rtl/>
        </w:rPr>
      </w:pPr>
      <w:r w:rsidRPr="00297B8A">
        <w:rPr>
          <w:rFonts w:ascii="Calibri" w:hAnsi="Calibri" w:cs="Calibri"/>
          <w:b/>
          <w:sz w:val="24"/>
          <w:szCs w:val="24"/>
          <w:rtl/>
        </w:rPr>
        <w:t xml:space="preserve">تاريخ التحديث الأخير: </w:t>
      </w:r>
      <w:r w:rsidR="006E2B7E" w:rsidRPr="00297B8A">
        <w:rPr>
          <w:rFonts w:ascii="Calibri" w:hAnsi="Calibri" w:cs="Calibri"/>
          <w:b/>
          <w:sz w:val="24"/>
          <w:szCs w:val="24"/>
          <w:rtl/>
        </w:rPr>
        <w:t>سبتمبر</w:t>
      </w:r>
      <w:r w:rsidRPr="00297B8A">
        <w:rPr>
          <w:rFonts w:ascii="Calibri" w:hAnsi="Calibri" w:cs="Calibri"/>
          <w:b/>
          <w:sz w:val="24"/>
          <w:szCs w:val="24"/>
          <w:rtl/>
        </w:rPr>
        <w:t xml:space="preserve"> ٢٠٢٢</w:t>
      </w:r>
    </w:p>
    <w:p w14:paraId="063A26FB" w14:textId="77777777" w:rsidR="00220C0E" w:rsidRPr="00297B8A" w:rsidRDefault="00220C0E" w:rsidP="00220C0E">
      <w:pPr>
        <w:bidi/>
        <w:spacing w:after="120" w:line="240" w:lineRule="auto"/>
        <w:rPr>
          <w:rFonts w:ascii="Calibri" w:hAnsi="Calibri" w:cs="Calibri"/>
          <w:b/>
          <w:sz w:val="24"/>
          <w:szCs w:val="24"/>
          <w:rtl/>
        </w:rPr>
      </w:pPr>
      <w:r w:rsidRPr="00297B8A">
        <w:rPr>
          <w:rFonts w:ascii="Calibri" w:hAnsi="Calibri" w:cs="Calibri"/>
          <w:b/>
          <w:sz w:val="24"/>
          <w:szCs w:val="24"/>
          <w:rtl/>
        </w:rPr>
        <w:t>تصنيف الوثيقة: عامّ</w:t>
      </w:r>
    </w:p>
    <w:p w14:paraId="7FF62A0B" w14:textId="77777777" w:rsidR="00220C0E" w:rsidRPr="00297B8A" w:rsidRDefault="00220C0E" w:rsidP="00220C0E">
      <w:pPr>
        <w:bidi/>
        <w:spacing w:after="120" w:line="240" w:lineRule="auto"/>
        <w:rPr>
          <w:rFonts w:ascii="Calibri" w:eastAsia="Noto Sans Symbols" w:hAnsi="Calibri" w:cs="Calibri"/>
          <w:b/>
          <w:sz w:val="26"/>
          <w:szCs w:val="26"/>
        </w:rPr>
      </w:pPr>
    </w:p>
    <w:p w14:paraId="21B7F769" w14:textId="77777777" w:rsidR="00220C0E" w:rsidRPr="00297B8A" w:rsidRDefault="00220C0E" w:rsidP="00220C0E">
      <w:pPr>
        <w:bidi/>
        <w:spacing w:after="120" w:line="240" w:lineRule="auto"/>
        <w:rPr>
          <w:rFonts w:ascii="Calibri" w:hAnsi="Calibri" w:cs="Calibri"/>
          <w:bCs/>
        </w:rPr>
      </w:pPr>
      <w:r w:rsidRPr="00297B8A">
        <w:rPr>
          <w:rFonts w:ascii="Calibri" w:hAnsi="Calibri" w:cs="Calibri"/>
          <w:bCs/>
          <w:rtl/>
        </w:rPr>
        <w:t xml:space="preserve">        تحديثات الوثيقة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90"/>
        <w:gridCol w:w="4765"/>
        <w:gridCol w:w="2225"/>
      </w:tblGrid>
      <w:tr w:rsidR="00220C0E" w:rsidRPr="00297B8A" w14:paraId="55E8CDA5" w14:textId="77777777" w:rsidTr="0057607F">
        <w:tc>
          <w:tcPr>
            <w:tcW w:w="1108" w:type="pct"/>
            <w:shd w:val="clear" w:color="auto" w:fill="134A9E"/>
            <w:tcMar>
              <w:top w:w="100" w:type="dxa"/>
              <w:left w:w="100" w:type="dxa"/>
              <w:bottom w:w="100" w:type="dxa"/>
              <w:right w:w="100" w:type="dxa"/>
            </w:tcMar>
          </w:tcPr>
          <w:p w14:paraId="299B4419" w14:textId="77777777" w:rsidR="00220C0E" w:rsidRPr="00297B8A" w:rsidRDefault="00220C0E" w:rsidP="0057607F">
            <w:pPr>
              <w:bidi/>
              <w:spacing w:after="120" w:line="240" w:lineRule="auto"/>
              <w:rPr>
                <w:rFonts w:ascii="Calibri" w:hAnsi="Calibri" w:cs="Calibri"/>
                <w:bCs/>
                <w:color w:val="FFFFFF" w:themeColor="background1"/>
              </w:rPr>
            </w:pPr>
            <w:r w:rsidRPr="00297B8A">
              <w:rPr>
                <w:rFonts w:ascii="Calibri" w:hAnsi="Calibri" w:cs="Calibri"/>
                <w:bCs/>
                <w:color w:val="FFFFFF" w:themeColor="background1"/>
                <w:rtl/>
              </w:rPr>
              <w:t>تاريخ التحديث</w:t>
            </w:r>
            <w:r w:rsidRPr="00297B8A">
              <w:rPr>
                <w:rFonts w:ascii="Calibri" w:hAnsi="Calibri" w:cs="Calibri"/>
                <w:bCs/>
                <w:color w:val="FFFFFF" w:themeColor="background1"/>
              </w:rPr>
              <w:t xml:space="preserve"> </w:t>
            </w:r>
          </w:p>
        </w:tc>
        <w:tc>
          <w:tcPr>
            <w:tcW w:w="2653" w:type="pct"/>
            <w:shd w:val="clear" w:color="auto" w:fill="134A9E"/>
            <w:tcMar>
              <w:top w:w="100" w:type="dxa"/>
              <w:left w:w="100" w:type="dxa"/>
              <w:bottom w:w="100" w:type="dxa"/>
              <w:right w:w="100" w:type="dxa"/>
            </w:tcMar>
          </w:tcPr>
          <w:p w14:paraId="44903B76" w14:textId="77777777" w:rsidR="00220C0E" w:rsidRPr="00297B8A" w:rsidRDefault="00220C0E" w:rsidP="0057607F">
            <w:pPr>
              <w:bidi/>
              <w:spacing w:after="120" w:line="240" w:lineRule="auto"/>
              <w:rPr>
                <w:rFonts w:ascii="Calibri" w:hAnsi="Calibri" w:cs="Calibri"/>
                <w:bCs/>
                <w:color w:val="FFFFFF" w:themeColor="background1"/>
              </w:rPr>
            </w:pPr>
            <w:r w:rsidRPr="00297B8A">
              <w:rPr>
                <w:rFonts w:ascii="Calibri" w:hAnsi="Calibri" w:cs="Calibri"/>
                <w:bCs/>
                <w:color w:val="FFFFFF" w:themeColor="background1"/>
                <w:rtl/>
              </w:rPr>
              <w:t>الوصف</w:t>
            </w:r>
            <w:r w:rsidRPr="00297B8A">
              <w:rPr>
                <w:rFonts w:ascii="Calibri" w:hAnsi="Calibri" w:cs="Calibri"/>
                <w:bCs/>
                <w:color w:val="FFFFFF" w:themeColor="background1"/>
              </w:rPr>
              <w:t xml:space="preserve">  </w:t>
            </w:r>
          </w:p>
        </w:tc>
        <w:tc>
          <w:tcPr>
            <w:tcW w:w="1239" w:type="pct"/>
            <w:shd w:val="clear" w:color="auto" w:fill="134A9E"/>
            <w:tcMar>
              <w:top w:w="100" w:type="dxa"/>
              <w:left w:w="100" w:type="dxa"/>
              <w:bottom w:w="100" w:type="dxa"/>
              <w:right w:w="100" w:type="dxa"/>
            </w:tcMar>
          </w:tcPr>
          <w:p w14:paraId="6C460989" w14:textId="77777777" w:rsidR="00220C0E" w:rsidRPr="00297B8A" w:rsidRDefault="00220C0E" w:rsidP="0057607F">
            <w:pPr>
              <w:bidi/>
              <w:spacing w:after="120" w:line="240" w:lineRule="auto"/>
              <w:rPr>
                <w:rFonts w:ascii="Calibri" w:hAnsi="Calibri" w:cs="Calibri"/>
                <w:bCs/>
                <w:color w:val="FFFFFF" w:themeColor="background1"/>
              </w:rPr>
            </w:pPr>
            <w:r w:rsidRPr="00297B8A">
              <w:rPr>
                <w:rFonts w:ascii="Calibri" w:hAnsi="Calibri" w:cs="Calibri"/>
                <w:bCs/>
                <w:color w:val="FFFFFF" w:themeColor="background1"/>
                <w:rtl/>
              </w:rPr>
              <w:t>رقم الإصدار</w:t>
            </w:r>
          </w:p>
        </w:tc>
      </w:tr>
      <w:tr w:rsidR="00220C0E" w:rsidRPr="00297B8A" w14:paraId="1D23674E" w14:textId="77777777" w:rsidTr="0057607F">
        <w:trPr>
          <w:trHeight w:val="400"/>
        </w:trPr>
        <w:tc>
          <w:tcPr>
            <w:tcW w:w="1108" w:type="pct"/>
            <w:tcMar>
              <w:top w:w="100" w:type="dxa"/>
              <w:left w:w="100" w:type="dxa"/>
              <w:bottom w:w="100" w:type="dxa"/>
              <w:right w:w="100" w:type="dxa"/>
            </w:tcMar>
          </w:tcPr>
          <w:p w14:paraId="5F261CF7" w14:textId="77777777" w:rsidR="00220C0E" w:rsidRPr="00297B8A" w:rsidRDefault="00220C0E" w:rsidP="0057607F">
            <w:pPr>
              <w:bidi/>
              <w:spacing w:after="120" w:line="240" w:lineRule="auto"/>
              <w:rPr>
                <w:rFonts w:ascii="Calibri" w:hAnsi="Calibri" w:cs="Calibri"/>
                <w:b/>
              </w:rPr>
            </w:pPr>
            <w:r w:rsidRPr="00297B8A">
              <w:rPr>
                <w:rFonts w:ascii="Calibri" w:hAnsi="Calibri" w:cs="Calibri"/>
                <w:b/>
                <w:rtl/>
              </w:rPr>
              <w:t>نوفمبر٢٠٢</w:t>
            </w:r>
            <w:r w:rsidRPr="00297B8A">
              <w:rPr>
                <w:rFonts w:ascii="Calibri" w:hAnsi="Calibri" w:cs="Calibri"/>
                <w:b/>
                <w:sz w:val="24"/>
                <w:szCs w:val="24"/>
                <w:rtl/>
              </w:rPr>
              <w:t>٠</w:t>
            </w:r>
          </w:p>
        </w:tc>
        <w:tc>
          <w:tcPr>
            <w:tcW w:w="2653" w:type="pct"/>
            <w:tcMar>
              <w:top w:w="100" w:type="dxa"/>
              <w:left w:w="100" w:type="dxa"/>
              <w:bottom w:w="100" w:type="dxa"/>
              <w:right w:w="100" w:type="dxa"/>
            </w:tcMar>
          </w:tcPr>
          <w:p w14:paraId="54320A65" w14:textId="77777777" w:rsidR="00220C0E" w:rsidRPr="00297B8A" w:rsidRDefault="00220C0E" w:rsidP="0057607F">
            <w:pPr>
              <w:bidi/>
              <w:spacing w:after="120" w:line="240" w:lineRule="auto"/>
              <w:rPr>
                <w:rFonts w:ascii="Calibri" w:hAnsi="Calibri" w:cs="Calibri"/>
                <w:b/>
                <w:rtl/>
              </w:rPr>
            </w:pPr>
            <w:r w:rsidRPr="00297B8A">
              <w:rPr>
                <w:rFonts w:ascii="Calibri" w:hAnsi="Calibri" w:cs="Calibri"/>
                <w:b/>
                <w:rtl/>
              </w:rPr>
              <w:t>الوثيقة المنشورة ذات الاصدار ١.٠</w:t>
            </w:r>
          </w:p>
        </w:tc>
        <w:tc>
          <w:tcPr>
            <w:tcW w:w="1239" w:type="pct"/>
            <w:tcMar>
              <w:top w:w="100" w:type="dxa"/>
              <w:left w:w="100" w:type="dxa"/>
              <w:bottom w:w="100" w:type="dxa"/>
              <w:right w:w="100" w:type="dxa"/>
            </w:tcMar>
          </w:tcPr>
          <w:p w14:paraId="1EC5964A" w14:textId="77777777" w:rsidR="00220C0E" w:rsidRPr="00297B8A" w:rsidRDefault="00220C0E" w:rsidP="0057607F">
            <w:pPr>
              <w:bidi/>
              <w:spacing w:after="120" w:line="240" w:lineRule="auto"/>
              <w:rPr>
                <w:rFonts w:ascii="Calibri" w:hAnsi="Calibri" w:cs="Calibri"/>
                <w:b/>
              </w:rPr>
            </w:pPr>
            <w:r w:rsidRPr="00297B8A">
              <w:rPr>
                <w:rFonts w:ascii="Calibri" w:hAnsi="Calibri" w:cs="Calibri"/>
                <w:rtl/>
              </w:rPr>
              <w:t>١.٠</w:t>
            </w:r>
          </w:p>
        </w:tc>
      </w:tr>
      <w:tr w:rsidR="00220C0E" w:rsidRPr="00297B8A" w14:paraId="27409905" w14:textId="77777777" w:rsidTr="0057607F">
        <w:trPr>
          <w:trHeight w:val="400"/>
        </w:trPr>
        <w:tc>
          <w:tcPr>
            <w:tcW w:w="1108" w:type="pct"/>
            <w:tcMar>
              <w:top w:w="100" w:type="dxa"/>
              <w:left w:w="100" w:type="dxa"/>
              <w:bottom w:w="100" w:type="dxa"/>
              <w:right w:w="100" w:type="dxa"/>
            </w:tcMar>
          </w:tcPr>
          <w:p w14:paraId="723EEDAE" w14:textId="391F4C22" w:rsidR="00220C0E" w:rsidRPr="00297B8A" w:rsidRDefault="006E2B7E" w:rsidP="0057607F">
            <w:pPr>
              <w:bidi/>
              <w:spacing w:after="120" w:line="240" w:lineRule="auto"/>
              <w:rPr>
                <w:rFonts w:ascii="Calibri" w:hAnsi="Calibri" w:cs="Calibri"/>
                <w:b/>
                <w:sz w:val="24"/>
                <w:szCs w:val="24"/>
                <w:rtl/>
              </w:rPr>
            </w:pPr>
            <w:r w:rsidRPr="00297B8A">
              <w:rPr>
                <w:rFonts w:ascii="Calibri" w:hAnsi="Calibri" w:cs="Calibri"/>
                <w:b/>
                <w:rtl/>
              </w:rPr>
              <w:t>سبتمبر</w:t>
            </w:r>
            <w:r w:rsidR="00220C0E" w:rsidRPr="00297B8A">
              <w:rPr>
                <w:rFonts w:ascii="Calibri" w:hAnsi="Calibri" w:cs="Calibri"/>
                <w:b/>
                <w:rtl/>
              </w:rPr>
              <w:t xml:space="preserve"> ٢٠٢٢</w:t>
            </w:r>
          </w:p>
        </w:tc>
        <w:tc>
          <w:tcPr>
            <w:tcW w:w="2653" w:type="pct"/>
            <w:tcMar>
              <w:top w:w="100" w:type="dxa"/>
              <w:left w:w="100" w:type="dxa"/>
              <w:bottom w:w="100" w:type="dxa"/>
              <w:right w:w="100" w:type="dxa"/>
            </w:tcMar>
          </w:tcPr>
          <w:p w14:paraId="73311DF3" w14:textId="77777777" w:rsidR="00220C0E" w:rsidRPr="00297B8A" w:rsidRDefault="00220C0E" w:rsidP="0057607F">
            <w:pPr>
              <w:bidi/>
              <w:spacing w:after="120" w:line="240" w:lineRule="auto"/>
              <w:rPr>
                <w:rFonts w:ascii="Calibri" w:hAnsi="Calibri" w:cs="Calibri"/>
                <w:b/>
                <w:rtl/>
              </w:rPr>
            </w:pPr>
            <w:r w:rsidRPr="00297B8A">
              <w:rPr>
                <w:rFonts w:ascii="Calibri" w:hAnsi="Calibri" w:cs="Calibri"/>
                <w:b/>
                <w:rtl/>
              </w:rPr>
              <w:t>الوثيقة المنشورة ذات الإصدار ٢.٠</w:t>
            </w:r>
          </w:p>
        </w:tc>
        <w:tc>
          <w:tcPr>
            <w:tcW w:w="1239" w:type="pct"/>
            <w:tcMar>
              <w:top w:w="100" w:type="dxa"/>
              <w:left w:w="100" w:type="dxa"/>
              <w:bottom w:w="100" w:type="dxa"/>
              <w:right w:w="100" w:type="dxa"/>
            </w:tcMar>
          </w:tcPr>
          <w:p w14:paraId="3E56E94A" w14:textId="77777777" w:rsidR="00220C0E" w:rsidRPr="00297B8A" w:rsidRDefault="00220C0E" w:rsidP="0057607F">
            <w:pPr>
              <w:bidi/>
              <w:spacing w:after="120" w:line="240" w:lineRule="auto"/>
              <w:rPr>
                <w:rFonts w:ascii="Calibri" w:hAnsi="Calibri" w:cs="Calibri"/>
                <w:rtl/>
              </w:rPr>
            </w:pPr>
            <w:r w:rsidRPr="00297B8A">
              <w:rPr>
                <w:rFonts w:ascii="Calibri" w:hAnsi="Calibri" w:cs="Calibri"/>
                <w:b/>
                <w:rtl/>
              </w:rPr>
              <w:t>٢.٠</w:t>
            </w:r>
          </w:p>
        </w:tc>
      </w:tr>
    </w:tbl>
    <w:p w14:paraId="743B2630" w14:textId="77777777" w:rsidR="00220C0E" w:rsidRPr="00297B8A" w:rsidRDefault="00220C0E" w:rsidP="00220C0E">
      <w:pPr>
        <w:bidi/>
        <w:spacing w:after="120" w:line="240" w:lineRule="auto"/>
        <w:rPr>
          <w:rFonts w:ascii="Calibri" w:hAnsi="Calibri" w:cs="Calibri"/>
          <w:bCs/>
          <w:rtl/>
        </w:rPr>
      </w:pPr>
    </w:p>
    <w:p w14:paraId="1C34E352" w14:textId="77777777" w:rsidR="00220C0E" w:rsidRPr="00297B8A" w:rsidRDefault="00220C0E" w:rsidP="00220C0E">
      <w:pPr>
        <w:bidi/>
        <w:spacing w:after="120" w:line="240" w:lineRule="auto"/>
        <w:rPr>
          <w:rFonts w:ascii="Calibri" w:hAnsi="Calibri" w:cs="Calibri"/>
          <w:bCs/>
        </w:rPr>
      </w:pPr>
      <w:r w:rsidRPr="00297B8A">
        <w:rPr>
          <w:rFonts w:ascii="Calibri" w:hAnsi="Calibri" w:cs="Calibri"/>
          <w:bCs/>
          <w:rtl/>
        </w:rPr>
        <w:t xml:space="preserve">       الوثائق ذات صلة</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40"/>
        <w:gridCol w:w="2260"/>
      </w:tblGrid>
      <w:tr w:rsidR="00220C0E" w:rsidRPr="00297B8A" w14:paraId="3EB2570C" w14:textId="77777777" w:rsidTr="0057607F">
        <w:trPr>
          <w:trHeight w:val="400"/>
        </w:trPr>
        <w:tc>
          <w:tcPr>
            <w:tcW w:w="6740" w:type="dxa"/>
            <w:shd w:val="clear" w:color="auto" w:fill="134A9E"/>
            <w:tcMar>
              <w:top w:w="100" w:type="dxa"/>
              <w:left w:w="100" w:type="dxa"/>
              <w:bottom w:w="100" w:type="dxa"/>
              <w:right w:w="100" w:type="dxa"/>
            </w:tcMar>
            <w:vAlign w:val="center"/>
          </w:tcPr>
          <w:p w14:paraId="34017936" w14:textId="77777777" w:rsidR="00220C0E" w:rsidRPr="00297B8A" w:rsidRDefault="00220C0E" w:rsidP="0057607F">
            <w:pPr>
              <w:bidi/>
              <w:spacing w:after="120" w:line="240" w:lineRule="auto"/>
              <w:rPr>
                <w:rFonts w:ascii="Calibri" w:hAnsi="Calibri" w:cs="Calibri"/>
                <w:bCs/>
                <w:color w:val="FFFFFF" w:themeColor="background1"/>
              </w:rPr>
            </w:pPr>
            <w:r w:rsidRPr="00297B8A">
              <w:rPr>
                <w:rFonts w:ascii="Calibri" w:hAnsi="Calibri" w:cs="Calibri"/>
                <w:bCs/>
                <w:color w:val="FFFFFF" w:themeColor="background1"/>
                <w:rtl/>
              </w:rPr>
              <w:t>اسم الوثيقة</w:t>
            </w:r>
          </w:p>
        </w:tc>
        <w:tc>
          <w:tcPr>
            <w:tcW w:w="2260" w:type="dxa"/>
            <w:shd w:val="clear" w:color="auto" w:fill="134A9E"/>
            <w:tcMar>
              <w:top w:w="100" w:type="dxa"/>
              <w:left w:w="100" w:type="dxa"/>
              <w:bottom w:w="100" w:type="dxa"/>
              <w:right w:w="100" w:type="dxa"/>
            </w:tcMar>
            <w:vAlign w:val="center"/>
          </w:tcPr>
          <w:p w14:paraId="3793DDD7" w14:textId="77777777" w:rsidR="00220C0E" w:rsidRPr="00297B8A" w:rsidRDefault="00220C0E" w:rsidP="0057607F">
            <w:pPr>
              <w:bidi/>
              <w:spacing w:after="120" w:line="240" w:lineRule="auto"/>
              <w:rPr>
                <w:rFonts w:ascii="Calibri" w:hAnsi="Calibri" w:cs="Calibri"/>
                <w:bCs/>
                <w:color w:val="FFFFFF" w:themeColor="background1"/>
              </w:rPr>
            </w:pPr>
            <w:r w:rsidRPr="00297B8A">
              <w:rPr>
                <w:rFonts w:ascii="Calibri" w:hAnsi="Calibri" w:cs="Calibri"/>
                <w:bCs/>
                <w:color w:val="FFFFFF" w:themeColor="background1"/>
                <w:rtl/>
              </w:rPr>
              <w:t>الرقم المرجعي للوثيقة</w:t>
            </w:r>
          </w:p>
        </w:tc>
      </w:tr>
      <w:tr w:rsidR="00220C0E" w:rsidRPr="00297B8A" w14:paraId="08ABC7C9" w14:textId="77777777" w:rsidTr="0057607F">
        <w:trPr>
          <w:trHeight w:val="400"/>
        </w:trPr>
        <w:tc>
          <w:tcPr>
            <w:tcW w:w="6740" w:type="dxa"/>
            <w:tcMar>
              <w:top w:w="100" w:type="dxa"/>
              <w:left w:w="100" w:type="dxa"/>
              <w:bottom w:w="100" w:type="dxa"/>
              <w:right w:w="100" w:type="dxa"/>
            </w:tcMar>
            <w:vAlign w:val="center"/>
          </w:tcPr>
          <w:p w14:paraId="5AC24E4F" w14:textId="77777777" w:rsidR="00220C0E" w:rsidRPr="00297B8A" w:rsidRDefault="00220C0E" w:rsidP="0057607F">
            <w:pPr>
              <w:bidi/>
              <w:spacing w:after="120" w:line="240" w:lineRule="auto"/>
              <w:jc w:val="both"/>
              <w:rPr>
                <w:rFonts w:ascii="Calibri" w:hAnsi="Calibri" w:cs="Calibri"/>
                <w:b/>
              </w:rPr>
            </w:pPr>
            <w:r w:rsidRPr="00297B8A">
              <w:rPr>
                <w:rFonts w:ascii="Calibri" w:hAnsi="Calibri" w:cs="Calibri"/>
                <w:b/>
                <w:rtl/>
              </w:rPr>
              <w:t>المبادئ التوجيهية لإخطارات اختراق البيانات الشخصية الموجهة للمخاطبين بأحكام القانون</w:t>
            </w:r>
          </w:p>
        </w:tc>
        <w:tc>
          <w:tcPr>
            <w:tcW w:w="2260" w:type="dxa"/>
            <w:tcMar>
              <w:top w:w="100" w:type="dxa"/>
              <w:left w:w="100" w:type="dxa"/>
              <w:bottom w:w="100" w:type="dxa"/>
              <w:right w:w="100" w:type="dxa"/>
            </w:tcMar>
            <w:vAlign w:val="center"/>
          </w:tcPr>
          <w:p w14:paraId="6B431C91" w14:textId="77777777" w:rsidR="00220C0E" w:rsidRPr="00297B8A" w:rsidRDefault="00220C0E" w:rsidP="0057607F">
            <w:pPr>
              <w:bidi/>
              <w:spacing w:after="120" w:line="240" w:lineRule="auto"/>
              <w:rPr>
                <w:rFonts w:ascii="Calibri" w:hAnsi="Calibri" w:cs="Calibri"/>
                <w:b/>
              </w:rPr>
            </w:pPr>
            <w:r w:rsidRPr="00297B8A">
              <w:rPr>
                <w:rFonts w:ascii="Calibri" w:hAnsi="Calibri" w:cs="Calibri"/>
                <w:b/>
              </w:rPr>
              <w:t>PDPPL-02050217A</w:t>
            </w:r>
          </w:p>
        </w:tc>
      </w:tr>
    </w:tbl>
    <w:p w14:paraId="411C2D15" w14:textId="77777777" w:rsidR="00220C0E" w:rsidRPr="00297B8A" w:rsidRDefault="00220C0E" w:rsidP="00220C0E">
      <w:pPr>
        <w:widowControl w:val="0"/>
        <w:spacing w:after="120" w:line="240" w:lineRule="auto"/>
        <w:rPr>
          <w:rFonts w:ascii="Calibri" w:eastAsia="Arial" w:hAnsi="Calibri" w:cs="Calibri"/>
          <w:i/>
        </w:rPr>
      </w:pPr>
      <w:r w:rsidRPr="00297B8A">
        <w:rPr>
          <w:rFonts w:ascii="Calibri" w:hAnsi="Calibri" w:cs="Calibri"/>
        </w:rPr>
        <w:br w:type="page"/>
      </w:r>
    </w:p>
    <w:p w14:paraId="70FA47E8" w14:textId="4E7E9E97" w:rsidR="00220C0E" w:rsidRPr="00297B8A" w:rsidRDefault="00220C0E" w:rsidP="00220C0E">
      <w:pPr>
        <w:widowControl w:val="0"/>
        <w:bidi/>
        <w:spacing w:after="120" w:line="240" w:lineRule="auto"/>
        <w:ind w:left="360"/>
        <w:jc w:val="both"/>
        <w:rPr>
          <w:rFonts w:ascii="Calibri" w:hAnsi="Calibri" w:cs="Calibri"/>
        </w:rPr>
      </w:pPr>
      <w:r w:rsidRPr="00297B8A">
        <w:rPr>
          <w:rFonts w:ascii="Calibri" w:hAnsi="Calibri" w:cs="Calibri"/>
          <w:rtl/>
        </w:rPr>
        <w:lastRenderedPageBreak/>
        <w:t>يجب ملء هذا النموذج من قبل المراقب لإخطار</w:t>
      </w:r>
      <w:r w:rsidRPr="00297B8A">
        <w:rPr>
          <w:rFonts w:ascii="Calibri" w:hAnsi="Calibri" w:cs="Calibri"/>
        </w:rPr>
        <w:t xml:space="preserve"> </w:t>
      </w:r>
      <w:r w:rsidR="00297B8A" w:rsidRPr="00297B8A">
        <w:rPr>
          <w:rFonts w:ascii="Calibri" w:hAnsi="Calibri" w:cs="Calibri"/>
          <w:b/>
          <w:rtl/>
          <w:lang w:bidi="ar-QA"/>
        </w:rPr>
        <w:t xml:space="preserve">شؤون الحوكمة والضمان </w:t>
      </w:r>
      <w:proofErr w:type="spellStart"/>
      <w:r w:rsidR="00297B8A" w:rsidRPr="00297B8A">
        <w:rPr>
          <w:rFonts w:ascii="Calibri" w:hAnsi="Calibri" w:cs="Calibri"/>
          <w:b/>
          <w:rtl/>
          <w:lang w:bidi="ar-QA"/>
        </w:rPr>
        <w:t>السيبراني</w:t>
      </w:r>
      <w:proofErr w:type="spellEnd"/>
      <w:r w:rsidR="00297B8A" w:rsidRPr="00297B8A">
        <w:rPr>
          <w:rFonts w:ascii="Calibri" w:hAnsi="Calibri" w:cs="Calibri"/>
          <w:b/>
          <w:rtl/>
          <w:lang w:bidi="ar-QA"/>
        </w:rPr>
        <w:t xml:space="preserve"> الوطني </w:t>
      </w:r>
      <w:r w:rsidRPr="00297B8A">
        <w:rPr>
          <w:rFonts w:ascii="Calibri" w:hAnsi="Calibri" w:cs="Calibri"/>
          <w:rtl/>
        </w:rPr>
        <w:t>باختراق البيانات الشخصية التي تعرض لها. قبل إكمال هذا النموذج، يجب على المراقب الاطّلاع على المبادئ التوجيهية التابعة لإخطار</w:t>
      </w:r>
      <w:r w:rsidRPr="00297B8A">
        <w:rPr>
          <w:rFonts w:ascii="Calibri" w:hAnsi="Calibri" w:cs="Calibri"/>
        </w:rPr>
        <w:t xml:space="preserve"> </w:t>
      </w:r>
      <w:r w:rsidR="00297B8A" w:rsidRPr="00297B8A">
        <w:rPr>
          <w:rFonts w:ascii="Calibri" w:hAnsi="Calibri" w:cs="Calibri"/>
          <w:b/>
          <w:rtl/>
          <w:lang w:bidi="ar-QA"/>
        </w:rPr>
        <w:t xml:space="preserve">شؤون الحوكمة والضمان </w:t>
      </w:r>
      <w:proofErr w:type="spellStart"/>
      <w:r w:rsidR="00297B8A" w:rsidRPr="00297B8A">
        <w:rPr>
          <w:rFonts w:ascii="Calibri" w:hAnsi="Calibri" w:cs="Calibri"/>
          <w:b/>
          <w:rtl/>
          <w:lang w:bidi="ar-QA"/>
        </w:rPr>
        <w:t>السيبراني</w:t>
      </w:r>
      <w:proofErr w:type="spellEnd"/>
      <w:r w:rsidR="00297B8A" w:rsidRPr="00297B8A">
        <w:rPr>
          <w:rFonts w:ascii="Calibri" w:hAnsi="Calibri" w:cs="Calibri"/>
          <w:b/>
          <w:rtl/>
          <w:lang w:bidi="ar-QA"/>
        </w:rPr>
        <w:t xml:space="preserve"> الوطني </w:t>
      </w:r>
      <w:r w:rsidRPr="00297B8A">
        <w:rPr>
          <w:rFonts w:ascii="Calibri" w:hAnsi="Calibri" w:cs="Calibri"/>
          <w:rtl/>
        </w:rPr>
        <w:t>لفهم متطلبات</w:t>
      </w:r>
      <w:r w:rsidRPr="00297B8A">
        <w:rPr>
          <w:rFonts w:ascii="Calibri" w:hAnsi="Calibri" w:cs="Calibri"/>
        </w:rPr>
        <w:t xml:space="preserve"> </w:t>
      </w:r>
      <w:r w:rsidRPr="00297B8A">
        <w:rPr>
          <w:rFonts w:ascii="Calibri" w:hAnsi="Calibri" w:cs="Calibri"/>
          <w:b/>
          <w:rtl/>
        </w:rPr>
        <w:t>قانون حماية خصوصية البيانات الشخصية (</w:t>
      </w:r>
      <w:r w:rsidRPr="00297B8A">
        <w:rPr>
          <w:rFonts w:ascii="Calibri" w:hAnsi="Calibri" w:cs="Calibri"/>
          <w:bCs/>
        </w:rPr>
        <w:t>PDPPL</w:t>
      </w:r>
      <w:r w:rsidRPr="00297B8A">
        <w:rPr>
          <w:rFonts w:ascii="Calibri" w:hAnsi="Calibri" w:cs="Calibri"/>
          <w:b/>
          <w:rtl/>
        </w:rPr>
        <w:t>) حول إخطارات اختراقات البيانات الشخصية.</w:t>
      </w:r>
    </w:p>
    <w:p w14:paraId="4CA581D9" w14:textId="77777777" w:rsidR="00220C0E" w:rsidRPr="00297B8A" w:rsidRDefault="00220C0E" w:rsidP="00220C0E">
      <w:pPr>
        <w:widowControl w:val="0"/>
        <w:bidi/>
        <w:spacing w:after="120" w:line="240" w:lineRule="auto"/>
        <w:ind w:left="360"/>
        <w:jc w:val="both"/>
        <w:rPr>
          <w:rFonts w:ascii="Calibri" w:hAnsi="Calibri" w:cs="Calibri"/>
          <w:b/>
          <w:color w:val="134A9E"/>
          <w:sz w:val="20"/>
          <w:szCs w:val="20"/>
        </w:rPr>
      </w:pPr>
      <w:r w:rsidRPr="00297B8A">
        <w:rPr>
          <w:rFonts w:ascii="Calibri" w:hAnsi="Calibri" w:cs="Calibri"/>
          <w:b/>
          <w:color w:val="134A9E"/>
          <w:sz w:val="20"/>
          <w:szCs w:val="20"/>
          <w:rtl/>
        </w:rPr>
        <w:t>قم بالإجابة عن الأسئلة التالية وإرفاق الدليل المناسب للطلب.</w:t>
      </w:r>
    </w:p>
    <w:tbl>
      <w:tblPr>
        <w:bidiVisual/>
        <w:tblW w:w="5000" w:type="pct"/>
        <w:tblInd w:w="3" w:type="dxa"/>
        <w:tblBorders>
          <w:top w:val="nil"/>
          <w:left w:val="nil"/>
          <w:bottom w:val="nil"/>
          <w:right w:val="nil"/>
          <w:insideH w:val="nil"/>
          <w:insideV w:val="nil"/>
        </w:tblBorders>
        <w:tblLook w:val="0400" w:firstRow="0" w:lastRow="0" w:firstColumn="0" w:lastColumn="0" w:noHBand="0" w:noVBand="1"/>
      </w:tblPr>
      <w:tblGrid>
        <w:gridCol w:w="3796"/>
        <w:gridCol w:w="5194"/>
      </w:tblGrid>
      <w:tr w:rsidR="00220C0E" w:rsidRPr="00297B8A" w14:paraId="52385901" w14:textId="77777777" w:rsidTr="0057607F">
        <w:trPr>
          <w:trHeight w:val="435"/>
        </w:trPr>
        <w:tc>
          <w:tcPr>
            <w:tcW w:w="5000" w:type="pct"/>
            <w:gridSpan w:val="2"/>
            <w:tcBorders>
              <w:top w:val="single" w:sz="4" w:space="0" w:color="000000"/>
              <w:left w:val="single" w:sz="8" w:space="0" w:color="000000"/>
              <w:bottom w:val="single" w:sz="4" w:space="0" w:color="000000"/>
            </w:tcBorders>
            <w:shd w:val="clear" w:color="auto" w:fill="134A9E"/>
          </w:tcPr>
          <w:p w14:paraId="04733156" w14:textId="77777777" w:rsidR="00220C0E" w:rsidRPr="00297B8A" w:rsidRDefault="00220C0E" w:rsidP="0057607F">
            <w:pPr>
              <w:bidi/>
              <w:spacing w:after="120"/>
              <w:rPr>
                <w:rFonts w:ascii="Calibri" w:eastAsia="Arial" w:hAnsi="Calibri" w:cs="Calibri"/>
                <w:b/>
                <w:color w:val="FFFFFF"/>
                <w:sz w:val="20"/>
                <w:szCs w:val="20"/>
              </w:rPr>
            </w:pPr>
            <w:r w:rsidRPr="00297B8A">
              <w:rPr>
                <w:rFonts w:ascii="Calibri" w:hAnsi="Calibri" w:cs="Calibri"/>
                <w:b/>
                <w:color w:val="FFFFFF" w:themeColor="background1"/>
                <w:sz w:val="20"/>
                <w:szCs w:val="20"/>
                <w:rtl/>
              </w:rPr>
              <w:t>تفاصيل عن مراقب البيانات</w:t>
            </w:r>
          </w:p>
        </w:tc>
      </w:tr>
      <w:tr w:rsidR="00220C0E" w:rsidRPr="00297B8A" w14:paraId="6AAC89FA" w14:textId="77777777" w:rsidTr="0057607F">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56BB4E02" w14:textId="77777777" w:rsidR="00220C0E" w:rsidRPr="00297B8A" w:rsidRDefault="00220C0E" w:rsidP="0057607F">
            <w:pPr>
              <w:widowControl w:val="0"/>
              <w:bidi/>
              <w:spacing w:after="120"/>
              <w:rPr>
                <w:rFonts w:ascii="Calibri" w:eastAsia="Arial" w:hAnsi="Calibri" w:cs="Calibri"/>
                <w:sz w:val="20"/>
                <w:szCs w:val="20"/>
              </w:rPr>
            </w:pPr>
            <w:r w:rsidRPr="00297B8A">
              <w:rPr>
                <w:rFonts w:ascii="Calibri" w:hAnsi="Calibri" w:cs="Calibri"/>
                <w:b/>
                <w:color w:val="000000" w:themeColor="text1"/>
                <w:sz w:val="20"/>
                <w:szCs w:val="20"/>
                <w:rtl/>
              </w:rPr>
              <w:t>قم بتقديم تفاصيل حول مؤسستك في هذه الخانة.</w:t>
            </w:r>
          </w:p>
        </w:tc>
      </w:tr>
      <w:tr w:rsidR="00220C0E" w:rsidRPr="00297B8A" w14:paraId="72BC06B9"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7836213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اسم المؤسسة</w:t>
            </w:r>
          </w:p>
        </w:tc>
        <w:tc>
          <w:tcPr>
            <w:tcW w:w="2889" w:type="pct"/>
            <w:tcBorders>
              <w:top w:val="single" w:sz="4" w:space="0" w:color="000000"/>
              <w:left w:val="single" w:sz="4" w:space="0" w:color="000000"/>
              <w:bottom w:val="single" w:sz="4" w:space="0" w:color="000000"/>
              <w:right w:val="single" w:sz="4" w:space="0" w:color="000000"/>
            </w:tcBorders>
          </w:tcPr>
          <w:p w14:paraId="4FA47226" w14:textId="77777777" w:rsidR="00220C0E" w:rsidRPr="00297B8A" w:rsidRDefault="00220C0E" w:rsidP="0057607F">
            <w:pPr>
              <w:bidi/>
              <w:spacing w:after="120"/>
              <w:rPr>
                <w:rFonts w:ascii="Calibri" w:eastAsia="Arial" w:hAnsi="Calibri" w:cs="Calibri"/>
                <w:sz w:val="20"/>
                <w:szCs w:val="20"/>
              </w:rPr>
            </w:pPr>
          </w:p>
        </w:tc>
      </w:tr>
      <w:tr w:rsidR="00220C0E" w:rsidRPr="00297B8A" w14:paraId="0EBE1DCC" w14:textId="77777777" w:rsidTr="0057607F">
        <w:trPr>
          <w:trHeight w:val="32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325AEF21"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عنوان المؤسسة</w:t>
            </w:r>
          </w:p>
        </w:tc>
        <w:tc>
          <w:tcPr>
            <w:tcW w:w="2889" w:type="pct"/>
            <w:tcBorders>
              <w:top w:val="single" w:sz="4" w:space="0" w:color="000000"/>
              <w:left w:val="single" w:sz="4" w:space="0" w:color="000000"/>
              <w:bottom w:val="single" w:sz="4" w:space="0" w:color="000000"/>
              <w:right w:val="single" w:sz="4" w:space="0" w:color="000000"/>
            </w:tcBorders>
          </w:tcPr>
          <w:p w14:paraId="65948BA5" w14:textId="77777777" w:rsidR="00220C0E" w:rsidRPr="00297B8A" w:rsidRDefault="00220C0E" w:rsidP="0057607F">
            <w:pPr>
              <w:bidi/>
              <w:spacing w:after="120"/>
              <w:rPr>
                <w:rFonts w:ascii="Calibri" w:eastAsia="Arial" w:hAnsi="Calibri" w:cs="Calibri"/>
                <w:sz w:val="20"/>
                <w:szCs w:val="20"/>
              </w:rPr>
            </w:pPr>
          </w:p>
        </w:tc>
      </w:tr>
      <w:tr w:rsidR="00220C0E" w:rsidRPr="00297B8A" w14:paraId="5E39E750"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2E89E15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رابط الموقع الإلكتروني للمؤسسة</w:t>
            </w:r>
          </w:p>
        </w:tc>
        <w:tc>
          <w:tcPr>
            <w:tcW w:w="2889" w:type="pct"/>
            <w:tcBorders>
              <w:top w:val="single" w:sz="4" w:space="0" w:color="000000"/>
              <w:left w:val="single" w:sz="4" w:space="0" w:color="000000"/>
              <w:bottom w:val="single" w:sz="4" w:space="0" w:color="000000"/>
              <w:right w:val="single" w:sz="4" w:space="0" w:color="000000"/>
            </w:tcBorders>
          </w:tcPr>
          <w:p w14:paraId="7A95C1D4" w14:textId="77777777" w:rsidR="00220C0E" w:rsidRPr="00297B8A" w:rsidRDefault="00220C0E" w:rsidP="0057607F">
            <w:pPr>
              <w:bidi/>
              <w:spacing w:after="120"/>
              <w:rPr>
                <w:rFonts w:ascii="Calibri" w:eastAsia="Arial" w:hAnsi="Calibri" w:cs="Calibri"/>
                <w:sz w:val="20"/>
                <w:szCs w:val="20"/>
              </w:rPr>
            </w:pPr>
            <w:r w:rsidRPr="00297B8A">
              <w:rPr>
                <w:rFonts w:ascii="Calibri" w:eastAsia="Arial" w:hAnsi="Calibri" w:cs="Calibri"/>
                <w:sz w:val="20"/>
                <w:szCs w:val="20"/>
              </w:rPr>
              <w:t xml:space="preserve"> </w:t>
            </w:r>
          </w:p>
        </w:tc>
      </w:tr>
      <w:tr w:rsidR="00220C0E" w:rsidRPr="00297B8A" w14:paraId="48BE1E86"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6E6BC74B"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رقم هاتف المؤسسة</w:t>
            </w:r>
          </w:p>
        </w:tc>
        <w:tc>
          <w:tcPr>
            <w:tcW w:w="2889" w:type="pct"/>
            <w:tcBorders>
              <w:top w:val="single" w:sz="4" w:space="0" w:color="000000"/>
              <w:left w:val="single" w:sz="4" w:space="0" w:color="000000"/>
              <w:bottom w:val="single" w:sz="4" w:space="0" w:color="000000"/>
              <w:right w:val="single" w:sz="4" w:space="0" w:color="000000"/>
            </w:tcBorders>
          </w:tcPr>
          <w:p w14:paraId="37C98347" w14:textId="77777777" w:rsidR="00220C0E" w:rsidRPr="00297B8A" w:rsidRDefault="00220C0E" w:rsidP="0057607F">
            <w:pPr>
              <w:bidi/>
              <w:spacing w:after="120"/>
              <w:rPr>
                <w:rFonts w:ascii="Calibri" w:eastAsia="Arial" w:hAnsi="Calibri" w:cs="Calibri"/>
                <w:sz w:val="20"/>
                <w:szCs w:val="20"/>
              </w:rPr>
            </w:pPr>
          </w:p>
        </w:tc>
      </w:tr>
      <w:tr w:rsidR="00220C0E" w:rsidRPr="00297B8A" w14:paraId="0EE18D88"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40A5CB74"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البريد الإلكتروني للمؤسسة</w:t>
            </w:r>
          </w:p>
        </w:tc>
        <w:tc>
          <w:tcPr>
            <w:tcW w:w="2889" w:type="pct"/>
            <w:tcBorders>
              <w:top w:val="single" w:sz="4" w:space="0" w:color="000000"/>
              <w:left w:val="single" w:sz="4" w:space="0" w:color="000000"/>
              <w:bottom w:val="single" w:sz="4" w:space="0" w:color="000000"/>
              <w:right w:val="single" w:sz="4" w:space="0" w:color="000000"/>
            </w:tcBorders>
          </w:tcPr>
          <w:p w14:paraId="337AF3A3" w14:textId="77777777" w:rsidR="00220C0E" w:rsidRPr="00297B8A" w:rsidRDefault="00220C0E" w:rsidP="0057607F">
            <w:pPr>
              <w:bidi/>
              <w:spacing w:after="120"/>
              <w:rPr>
                <w:rFonts w:ascii="Calibri" w:eastAsia="Arial" w:hAnsi="Calibri" w:cs="Calibri"/>
                <w:i/>
                <w:color w:val="808080"/>
                <w:sz w:val="20"/>
                <w:szCs w:val="20"/>
              </w:rPr>
            </w:pPr>
          </w:p>
        </w:tc>
      </w:tr>
    </w:tbl>
    <w:p w14:paraId="7DFF61A9" w14:textId="77777777" w:rsidR="00220C0E" w:rsidRPr="00297B8A" w:rsidRDefault="00220C0E" w:rsidP="00220C0E">
      <w:pPr>
        <w:spacing w:after="120" w:line="240" w:lineRule="auto"/>
        <w:jc w:val="both"/>
        <w:rPr>
          <w:rFonts w:ascii="Calibri" w:eastAsia="Georgia" w:hAnsi="Calibri" w:cs="Calibri"/>
          <w:b/>
          <w:i/>
          <w:sz w:val="24"/>
          <w:szCs w:val="24"/>
        </w:rPr>
      </w:pPr>
    </w:p>
    <w:tbl>
      <w:tblPr>
        <w:bidiVisual/>
        <w:tblW w:w="5000" w:type="pct"/>
        <w:tblBorders>
          <w:top w:val="nil"/>
          <w:left w:val="nil"/>
          <w:bottom w:val="nil"/>
          <w:right w:val="nil"/>
          <w:insideH w:val="nil"/>
          <w:insideV w:val="nil"/>
        </w:tblBorders>
        <w:tblLook w:val="0400" w:firstRow="0" w:lastRow="0" w:firstColumn="0" w:lastColumn="0" w:noHBand="0" w:noVBand="1"/>
      </w:tblPr>
      <w:tblGrid>
        <w:gridCol w:w="3803"/>
        <w:gridCol w:w="5187"/>
      </w:tblGrid>
      <w:tr w:rsidR="00220C0E" w:rsidRPr="00297B8A" w14:paraId="7E03C09A" w14:textId="77777777" w:rsidTr="0057607F">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495286A2" w14:textId="77777777" w:rsidR="00220C0E" w:rsidRPr="00297B8A" w:rsidRDefault="00220C0E" w:rsidP="0057607F">
            <w:pPr>
              <w:bidi/>
              <w:spacing w:after="120"/>
              <w:rPr>
                <w:rFonts w:ascii="Calibri" w:eastAsia="Arial" w:hAnsi="Calibri" w:cs="Calibri"/>
                <w:b/>
                <w:color w:val="FFFFFF"/>
                <w:sz w:val="20"/>
                <w:szCs w:val="20"/>
              </w:rPr>
            </w:pPr>
            <w:r w:rsidRPr="00297B8A">
              <w:rPr>
                <w:rFonts w:ascii="Calibri" w:hAnsi="Calibri" w:cs="Calibri"/>
                <w:b/>
                <w:color w:val="FFFFFF" w:themeColor="background1"/>
                <w:sz w:val="20"/>
                <w:szCs w:val="20"/>
                <w:rtl/>
              </w:rPr>
              <w:t>تفاصيل عن جهة الاتصال فيما يخص اختراقات البيانات لدى المراقب</w:t>
            </w:r>
            <w:r w:rsidRPr="00297B8A">
              <w:rPr>
                <w:rFonts w:ascii="Calibri" w:hAnsi="Calibri" w:cs="Calibri"/>
                <w:b/>
                <w:color w:val="FFFFFF" w:themeColor="background1"/>
                <w:sz w:val="20"/>
                <w:szCs w:val="20"/>
              </w:rPr>
              <w:t xml:space="preserve"> </w:t>
            </w:r>
          </w:p>
        </w:tc>
      </w:tr>
      <w:tr w:rsidR="00220C0E" w:rsidRPr="00297B8A" w14:paraId="45C3BF8D" w14:textId="77777777" w:rsidTr="0057607F">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7100C649" w14:textId="77777777" w:rsidR="00220C0E" w:rsidRPr="00297B8A" w:rsidRDefault="00220C0E" w:rsidP="0057607F">
            <w:pPr>
              <w:widowControl w:val="0"/>
              <w:bidi/>
              <w:spacing w:after="120"/>
              <w:rPr>
                <w:rFonts w:ascii="Calibri" w:eastAsia="Arial" w:hAnsi="Calibri" w:cs="Calibri"/>
                <w:color w:val="8A1538"/>
                <w:sz w:val="20"/>
                <w:szCs w:val="20"/>
              </w:rPr>
            </w:pPr>
            <w:r w:rsidRPr="00297B8A">
              <w:rPr>
                <w:rFonts w:ascii="Calibri" w:hAnsi="Calibri" w:cs="Calibri"/>
                <w:b/>
                <w:color w:val="000000" w:themeColor="text1"/>
                <w:sz w:val="20"/>
                <w:szCs w:val="20"/>
                <w:rtl/>
              </w:rPr>
              <w:t>يُرجى القيام بتعيين جهة اتصال واحدة فيما يخص اختراق البيانات هذا (مثل قائد برنامج حماية خصوصية البيانات) وتقديم معلومات الاتصال الخاصة به هنا.</w:t>
            </w:r>
          </w:p>
        </w:tc>
      </w:tr>
      <w:tr w:rsidR="00220C0E" w:rsidRPr="00297B8A" w14:paraId="09C032C2" w14:textId="77777777" w:rsidTr="0057607F">
        <w:trPr>
          <w:trHeight w:val="28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019866C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الاسم</w:t>
            </w:r>
          </w:p>
        </w:tc>
        <w:tc>
          <w:tcPr>
            <w:tcW w:w="2885" w:type="pct"/>
            <w:tcBorders>
              <w:top w:val="single" w:sz="4" w:space="0" w:color="000000"/>
              <w:left w:val="single" w:sz="4" w:space="0" w:color="000000"/>
              <w:bottom w:val="single" w:sz="4" w:space="0" w:color="000000"/>
              <w:right w:val="single" w:sz="4" w:space="0" w:color="000000"/>
            </w:tcBorders>
          </w:tcPr>
          <w:p w14:paraId="4EAACE7B" w14:textId="77777777" w:rsidR="00220C0E" w:rsidRPr="00297B8A" w:rsidRDefault="00220C0E" w:rsidP="0057607F">
            <w:pPr>
              <w:bidi/>
              <w:spacing w:after="120"/>
              <w:rPr>
                <w:rFonts w:ascii="Calibri" w:eastAsia="Arial" w:hAnsi="Calibri" w:cs="Calibri"/>
                <w:sz w:val="20"/>
                <w:szCs w:val="20"/>
              </w:rPr>
            </w:pPr>
          </w:p>
        </w:tc>
      </w:tr>
      <w:tr w:rsidR="00220C0E" w:rsidRPr="00297B8A" w14:paraId="71CA643C" w14:textId="77777777" w:rsidTr="0057607F">
        <w:trPr>
          <w:trHeight w:val="32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2D67F4E6"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المنصب / الدور / المسمى الوظيفي</w:t>
            </w:r>
          </w:p>
        </w:tc>
        <w:tc>
          <w:tcPr>
            <w:tcW w:w="2885" w:type="pct"/>
            <w:tcBorders>
              <w:top w:val="single" w:sz="4" w:space="0" w:color="000000"/>
              <w:left w:val="single" w:sz="4" w:space="0" w:color="000000"/>
              <w:bottom w:val="single" w:sz="4" w:space="0" w:color="000000"/>
              <w:right w:val="single" w:sz="4" w:space="0" w:color="000000"/>
            </w:tcBorders>
          </w:tcPr>
          <w:p w14:paraId="082AECC8" w14:textId="77777777" w:rsidR="00220C0E" w:rsidRPr="00297B8A" w:rsidRDefault="00220C0E" w:rsidP="0057607F">
            <w:pPr>
              <w:bidi/>
              <w:spacing w:after="120"/>
              <w:rPr>
                <w:rFonts w:ascii="Calibri" w:eastAsia="Arial" w:hAnsi="Calibri" w:cs="Calibri"/>
                <w:sz w:val="20"/>
                <w:szCs w:val="20"/>
              </w:rPr>
            </w:pPr>
          </w:p>
        </w:tc>
      </w:tr>
      <w:tr w:rsidR="00220C0E" w:rsidRPr="00297B8A" w14:paraId="71074989" w14:textId="77777777" w:rsidTr="0057607F">
        <w:trPr>
          <w:trHeight w:val="28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7C7438BF"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رقم الهاتف</w:t>
            </w:r>
          </w:p>
        </w:tc>
        <w:tc>
          <w:tcPr>
            <w:tcW w:w="2885" w:type="pct"/>
            <w:tcBorders>
              <w:top w:val="single" w:sz="4" w:space="0" w:color="000000"/>
              <w:left w:val="single" w:sz="4" w:space="0" w:color="000000"/>
              <w:bottom w:val="single" w:sz="4" w:space="0" w:color="000000"/>
              <w:right w:val="single" w:sz="4" w:space="0" w:color="000000"/>
            </w:tcBorders>
          </w:tcPr>
          <w:p w14:paraId="11B1E768" w14:textId="77777777" w:rsidR="00220C0E" w:rsidRPr="00297B8A" w:rsidRDefault="00220C0E" w:rsidP="0057607F">
            <w:pPr>
              <w:bidi/>
              <w:spacing w:after="120"/>
              <w:rPr>
                <w:rFonts w:ascii="Calibri" w:eastAsia="Arial" w:hAnsi="Calibri" w:cs="Calibri"/>
                <w:sz w:val="20"/>
                <w:szCs w:val="20"/>
              </w:rPr>
            </w:pPr>
          </w:p>
        </w:tc>
      </w:tr>
      <w:tr w:rsidR="00220C0E" w:rsidRPr="00297B8A" w14:paraId="7F398A36" w14:textId="77777777" w:rsidTr="0057607F">
        <w:trPr>
          <w:trHeight w:val="28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3F9CF4EC"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البريد الإلكتروني</w:t>
            </w:r>
          </w:p>
        </w:tc>
        <w:tc>
          <w:tcPr>
            <w:tcW w:w="2885" w:type="pct"/>
            <w:tcBorders>
              <w:top w:val="single" w:sz="4" w:space="0" w:color="000000"/>
              <w:left w:val="single" w:sz="4" w:space="0" w:color="000000"/>
              <w:bottom w:val="single" w:sz="4" w:space="0" w:color="000000"/>
              <w:right w:val="single" w:sz="4" w:space="0" w:color="000000"/>
            </w:tcBorders>
          </w:tcPr>
          <w:p w14:paraId="036CC7CC" w14:textId="77777777" w:rsidR="00220C0E" w:rsidRPr="00297B8A" w:rsidRDefault="00220C0E" w:rsidP="0057607F">
            <w:pPr>
              <w:bidi/>
              <w:spacing w:after="120"/>
              <w:rPr>
                <w:rFonts w:ascii="Calibri" w:eastAsia="Arial" w:hAnsi="Calibri" w:cs="Calibri"/>
                <w:sz w:val="20"/>
                <w:szCs w:val="20"/>
              </w:rPr>
            </w:pPr>
          </w:p>
        </w:tc>
      </w:tr>
    </w:tbl>
    <w:p w14:paraId="5D784728" w14:textId="77777777" w:rsidR="00220C0E" w:rsidRPr="00297B8A" w:rsidRDefault="00220C0E" w:rsidP="00220C0E">
      <w:pPr>
        <w:spacing w:after="120" w:line="240" w:lineRule="auto"/>
        <w:rPr>
          <w:rFonts w:ascii="Calibri" w:eastAsia="Arial" w:hAnsi="Calibri" w:cs="Calibri"/>
          <w:color w:val="8A1538"/>
          <w:sz w:val="32"/>
          <w:szCs w:val="32"/>
          <w:rtl/>
        </w:rPr>
      </w:pPr>
      <w:bookmarkStart w:id="3" w:name="_3znysh7" w:colFirst="0" w:colLast="0"/>
      <w:bookmarkEnd w:id="3"/>
    </w:p>
    <w:tbl>
      <w:tblPr>
        <w:bidiVisual/>
        <w:tblW w:w="5000" w:type="pct"/>
        <w:tblInd w:w="10" w:type="dxa"/>
        <w:tblBorders>
          <w:top w:val="nil"/>
          <w:left w:val="nil"/>
          <w:bottom w:val="nil"/>
          <w:right w:val="nil"/>
          <w:insideH w:val="nil"/>
          <w:insideV w:val="nil"/>
        </w:tblBorders>
        <w:tblLook w:val="0400" w:firstRow="0" w:lastRow="0" w:firstColumn="0" w:lastColumn="0" w:noHBand="0" w:noVBand="1"/>
      </w:tblPr>
      <w:tblGrid>
        <w:gridCol w:w="3812"/>
        <w:gridCol w:w="5178"/>
      </w:tblGrid>
      <w:tr w:rsidR="00220C0E" w:rsidRPr="00297B8A" w14:paraId="501E9AAF" w14:textId="77777777" w:rsidTr="00297B8A">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66907D2A" w14:textId="77777777" w:rsidR="00220C0E" w:rsidRPr="00297B8A" w:rsidRDefault="00220C0E" w:rsidP="0057607F">
            <w:pPr>
              <w:bidi/>
              <w:spacing w:after="120"/>
              <w:rPr>
                <w:rFonts w:ascii="Calibri" w:eastAsia="Arial" w:hAnsi="Calibri" w:cs="Calibri"/>
                <w:b/>
                <w:color w:val="FFFFFF"/>
                <w:sz w:val="20"/>
                <w:szCs w:val="20"/>
              </w:rPr>
            </w:pPr>
            <w:r w:rsidRPr="00297B8A">
              <w:rPr>
                <w:rFonts w:ascii="Calibri" w:hAnsi="Calibri" w:cs="Calibri"/>
                <w:b/>
                <w:color w:val="FFFFFF" w:themeColor="background1"/>
                <w:sz w:val="20"/>
                <w:szCs w:val="20"/>
                <w:rtl/>
              </w:rPr>
              <w:t>الكشف عن اختراق البيانات والمعلومات فيما يخص الإخطارات</w:t>
            </w:r>
          </w:p>
        </w:tc>
      </w:tr>
      <w:tr w:rsidR="00220C0E" w:rsidRPr="00297B8A" w14:paraId="2C971123" w14:textId="77777777" w:rsidTr="00297B8A">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41211107" w14:textId="77777777" w:rsidR="00220C0E" w:rsidRPr="00297B8A" w:rsidRDefault="00220C0E" w:rsidP="0057607F">
            <w:pPr>
              <w:widowControl w:val="0"/>
              <w:bidi/>
              <w:spacing w:after="120"/>
              <w:rPr>
                <w:rFonts w:ascii="Calibri" w:eastAsia="Arial" w:hAnsi="Calibri" w:cs="Calibri"/>
                <w:color w:val="8A1538"/>
                <w:sz w:val="20"/>
                <w:szCs w:val="20"/>
              </w:rPr>
            </w:pPr>
            <w:r w:rsidRPr="00297B8A">
              <w:rPr>
                <w:rFonts w:ascii="Calibri" w:hAnsi="Calibri" w:cs="Calibri"/>
                <w:b/>
                <w:color w:val="000000" w:themeColor="text1"/>
                <w:sz w:val="20"/>
                <w:szCs w:val="20"/>
                <w:rtl/>
              </w:rPr>
              <w:t>قم بتقديم المعلومات المطلوبة الموضحة أدناه فيما يخص الاختراق</w:t>
            </w:r>
            <w:r w:rsidRPr="00297B8A">
              <w:rPr>
                <w:rFonts w:ascii="Calibri" w:eastAsia="Arial" w:hAnsi="Calibri" w:cs="Calibri"/>
                <w:sz w:val="20"/>
                <w:szCs w:val="20"/>
                <w:rtl/>
              </w:rPr>
              <w:t>.</w:t>
            </w:r>
          </w:p>
        </w:tc>
      </w:tr>
      <w:tr w:rsidR="00220C0E" w:rsidRPr="00297B8A" w14:paraId="6B19C66E" w14:textId="77777777" w:rsidTr="00297B8A">
        <w:trPr>
          <w:trHeight w:val="28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3A792C27" w14:textId="77777777" w:rsidR="00220C0E" w:rsidRPr="00297B8A" w:rsidRDefault="00220C0E" w:rsidP="0057607F">
            <w:pPr>
              <w:bidi/>
              <w:spacing w:after="120"/>
              <w:rPr>
                <w:rFonts w:ascii="Calibri" w:hAnsi="Calibri" w:cs="Calibri"/>
                <w:b/>
                <w:color w:val="134A9E"/>
                <w:sz w:val="20"/>
                <w:szCs w:val="20"/>
                <w:rtl/>
              </w:rPr>
            </w:pPr>
            <w:r w:rsidRPr="00297B8A">
              <w:rPr>
                <w:rFonts w:ascii="Calibri" w:hAnsi="Calibri" w:cs="Calibri"/>
                <w:b/>
                <w:color w:val="134A9E"/>
                <w:sz w:val="20"/>
                <w:szCs w:val="20"/>
                <w:rtl/>
              </w:rPr>
              <w:t xml:space="preserve">تاريخ ووقت الإخطار </w:t>
            </w:r>
          </w:p>
        </w:tc>
        <w:tc>
          <w:tcPr>
            <w:tcW w:w="2880" w:type="pct"/>
            <w:tcBorders>
              <w:top w:val="single" w:sz="4" w:space="0" w:color="000000"/>
              <w:left w:val="single" w:sz="4" w:space="0" w:color="000000"/>
              <w:bottom w:val="single" w:sz="4" w:space="0" w:color="000000"/>
              <w:right w:val="single" w:sz="4" w:space="0" w:color="000000"/>
            </w:tcBorders>
            <w:shd w:val="clear" w:color="auto" w:fill="FFFFFF"/>
          </w:tcPr>
          <w:p w14:paraId="559FB619" w14:textId="77777777" w:rsidR="00220C0E" w:rsidRPr="00297B8A" w:rsidRDefault="00220C0E" w:rsidP="0057607F">
            <w:pPr>
              <w:spacing w:after="120"/>
              <w:rPr>
                <w:rFonts w:ascii="Calibri" w:eastAsia="Arial" w:hAnsi="Calibri" w:cs="Calibri"/>
                <w:sz w:val="20"/>
                <w:szCs w:val="20"/>
              </w:rPr>
            </w:pPr>
          </w:p>
        </w:tc>
      </w:tr>
      <w:tr w:rsidR="00220C0E" w:rsidRPr="00297B8A" w14:paraId="03D1E80F" w14:textId="77777777" w:rsidTr="00297B8A">
        <w:trPr>
          <w:trHeight w:val="32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56DE52A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تاريخ ووقت الكشف عن اختراق البيانات</w:t>
            </w:r>
          </w:p>
        </w:tc>
        <w:tc>
          <w:tcPr>
            <w:tcW w:w="2880" w:type="pct"/>
            <w:tcBorders>
              <w:top w:val="single" w:sz="4" w:space="0" w:color="000000"/>
              <w:left w:val="single" w:sz="4" w:space="0" w:color="000000"/>
              <w:bottom w:val="single" w:sz="4" w:space="0" w:color="000000"/>
              <w:right w:val="single" w:sz="4" w:space="0" w:color="000000"/>
            </w:tcBorders>
            <w:shd w:val="clear" w:color="auto" w:fill="FFFFFF"/>
          </w:tcPr>
          <w:p w14:paraId="2A15079D" w14:textId="77777777" w:rsidR="00220C0E" w:rsidRPr="00297B8A" w:rsidRDefault="00220C0E" w:rsidP="0057607F">
            <w:pPr>
              <w:spacing w:after="120"/>
              <w:rPr>
                <w:rFonts w:ascii="Calibri" w:eastAsia="Arial" w:hAnsi="Calibri" w:cs="Calibri"/>
                <w:sz w:val="20"/>
                <w:szCs w:val="20"/>
              </w:rPr>
            </w:pPr>
          </w:p>
        </w:tc>
      </w:tr>
      <w:tr w:rsidR="00220C0E" w:rsidRPr="00297B8A" w14:paraId="2AF9DCA3" w14:textId="77777777" w:rsidTr="00297B8A">
        <w:trPr>
          <w:trHeight w:val="28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26C028A5"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الوقت المنقضي بين الكشف والإخطار</w:t>
            </w:r>
          </w:p>
        </w:tc>
        <w:tc>
          <w:tcPr>
            <w:tcW w:w="2880" w:type="pct"/>
            <w:tcBorders>
              <w:top w:val="single" w:sz="4" w:space="0" w:color="000000"/>
              <w:left w:val="single" w:sz="4" w:space="0" w:color="000000"/>
              <w:bottom w:val="single" w:sz="4" w:space="0" w:color="000000"/>
              <w:right w:val="single" w:sz="4" w:space="0" w:color="000000"/>
            </w:tcBorders>
          </w:tcPr>
          <w:p w14:paraId="34E40753" w14:textId="77777777" w:rsidR="00220C0E" w:rsidRPr="00297B8A" w:rsidRDefault="00220C0E" w:rsidP="0057607F">
            <w:pPr>
              <w:spacing w:after="120"/>
              <w:rPr>
                <w:rFonts w:ascii="Calibri" w:eastAsia="Arial" w:hAnsi="Calibri" w:cs="Calibri"/>
                <w:sz w:val="20"/>
                <w:szCs w:val="20"/>
              </w:rPr>
            </w:pPr>
          </w:p>
        </w:tc>
      </w:tr>
      <w:tr w:rsidR="00220C0E" w:rsidRPr="00297B8A" w14:paraId="2136C93F" w14:textId="77777777" w:rsidTr="00297B8A">
        <w:trPr>
          <w:trHeight w:val="28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4E9218C1"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سبب وجود وقت منقضي بين الكشف والإخطار (إن وجد)</w:t>
            </w:r>
          </w:p>
        </w:tc>
        <w:tc>
          <w:tcPr>
            <w:tcW w:w="2880" w:type="pct"/>
            <w:tcBorders>
              <w:top w:val="single" w:sz="4" w:space="0" w:color="000000"/>
              <w:left w:val="single" w:sz="4" w:space="0" w:color="000000"/>
              <w:bottom w:val="single" w:sz="4" w:space="0" w:color="000000"/>
              <w:right w:val="single" w:sz="4" w:space="0" w:color="000000"/>
            </w:tcBorders>
          </w:tcPr>
          <w:p w14:paraId="55CC7F26" w14:textId="77777777" w:rsidR="00220C0E" w:rsidRPr="00297B8A" w:rsidRDefault="00220C0E" w:rsidP="0057607F">
            <w:pPr>
              <w:spacing w:after="120"/>
              <w:rPr>
                <w:rFonts w:ascii="Calibri" w:eastAsia="Arial" w:hAnsi="Calibri" w:cs="Calibri"/>
                <w:sz w:val="20"/>
                <w:szCs w:val="20"/>
              </w:rPr>
            </w:pPr>
          </w:p>
        </w:tc>
      </w:tr>
    </w:tbl>
    <w:p w14:paraId="3A73549C" w14:textId="77777777" w:rsidR="00220C0E" w:rsidRPr="00297B8A" w:rsidRDefault="00220C0E" w:rsidP="00220C0E">
      <w:pPr>
        <w:bidi/>
        <w:spacing w:after="120" w:line="240" w:lineRule="auto"/>
        <w:ind w:left="360"/>
        <w:jc w:val="both"/>
        <w:rPr>
          <w:rFonts w:ascii="Calibri" w:hAnsi="Calibri" w:cs="Calibri"/>
          <w:bCs/>
          <w:color w:val="000000" w:themeColor="text1"/>
          <w:sz w:val="24"/>
          <w:szCs w:val="24"/>
        </w:rPr>
      </w:pPr>
      <w:r w:rsidRPr="00297B8A">
        <w:rPr>
          <w:rFonts w:ascii="Calibri" w:hAnsi="Calibri" w:cs="Calibri"/>
          <w:bCs/>
          <w:color w:val="000000" w:themeColor="text1"/>
          <w:sz w:val="24"/>
          <w:szCs w:val="24"/>
          <w:rtl/>
        </w:rPr>
        <w:lastRenderedPageBreak/>
        <w:t>معلومات عن اختراق البيانات</w: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0E67EE67" w14:textId="77777777" w:rsidTr="0057607F">
        <w:trPr>
          <w:trHeight w:val="285"/>
        </w:trPr>
        <w:tc>
          <w:tcPr>
            <w:tcW w:w="5000" w:type="pct"/>
            <w:shd w:val="clear" w:color="auto" w:fill="134A9E"/>
            <w:tcMar>
              <w:top w:w="100" w:type="dxa"/>
              <w:left w:w="100" w:type="dxa"/>
              <w:bottom w:w="100" w:type="dxa"/>
              <w:right w:w="100" w:type="dxa"/>
            </w:tcMar>
          </w:tcPr>
          <w:p w14:paraId="7581C4CD"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t>معلومات حول طبيعة اختراق البيانات الشخصية</w:t>
            </w:r>
          </w:p>
        </w:tc>
      </w:tr>
      <w:tr w:rsidR="00220C0E" w:rsidRPr="00297B8A" w14:paraId="261B0B6D" w14:textId="77777777" w:rsidTr="0057607F">
        <w:trPr>
          <w:trHeight w:val="1215"/>
        </w:trPr>
        <w:tc>
          <w:tcPr>
            <w:tcW w:w="5000" w:type="pct"/>
            <w:shd w:val="clear" w:color="auto" w:fill="F3F3F3"/>
            <w:tcMar>
              <w:top w:w="100" w:type="dxa"/>
              <w:left w:w="100" w:type="dxa"/>
              <w:bottom w:w="100" w:type="dxa"/>
              <w:right w:w="100" w:type="dxa"/>
            </w:tcMar>
          </w:tcPr>
          <w:p w14:paraId="443197B2" w14:textId="77777777" w:rsidR="00220C0E" w:rsidRPr="00297B8A" w:rsidRDefault="00220C0E" w:rsidP="0057607F">
            <w:pPr>
              <w:pBdr>
                <w:top w:val="nil"/>
                <w:left w:val="nil"/>
                <w:bottom w:val="nil"/>
                <w:right w:val="nil"/>
                <w:between w:val="nil"/>
              </w:pBdr>
              <w:bidi/>
              <w:spacing w:after="120" w:line="240" w:lineRule="auto"/>
              <w:jc w:val="both"/>
              <w:rPr>
                <w:rFonts w:ascii="Calibri" w:hAnsi="Calibri" w:cs="Calibri"/>
                <w:b/>
                <w:color w:val="999999"/>
                <w:sz w:val="20"/>
                <w:szCs w:val="20"/>
                <w:rtl/>
              </w:rPr>
            </w:pPr>
            <w:r w:rsidRPr="00297B8A">
              <w:rPr>
                <w:rFonts w:ascii="Calibri" w:hAnsi="Calibri" w:cs="Calibri"/>
                <w:b/>
                <w:color w:val="999999"/>
                <w:sz w:val="20"/>
                <w:szCs w:val="20"/>
                <w:rtl/>
              </w:rPr>
              <w:t>قم بوصف الفهم الحالي لكيفية حدوث اختراق البيانات (مثل الوصول غير المصرح به أو عن طريق الخطأ) وأي معلومات داعمة على سبيل المثال، ما هي الأنظمة أو التطبيقات أو قواعد البيانات التي تأثرت، وما هو الإجراء الفوري الذي تم اتخاذه لاحتواء / التخفيف من الاختراق؟ يرجى تقديم أكبر قدر ممكن من المعلومات المتاحة حاليا.</w:t>
            </w:r>
          </w:p>
          <w:p w14:paraId="3D955CEF" w14:textId="77777777" w:rsidR="00220C0E" w:rsidRPr="00297B8A" w:rsidRDefault="00220C0E" w:rsidP="0057607F">
            <w:pPr>
              <w:pBdr>
                <w:top w:val="nil"/>
                <w:left w:val="nil"/>
                <w:bottom w:val="nil"/>
                <w:right w:val="nil"/>
                <w:between w:val="nil"/>
              </w:pBdr>
              <w:bidi/>
              <w:spacing w:after="120" w:line="240" w:lineRule="auto"/>
              <w:jc w:val="both"/>
              <w:rPr>
                <w:rFonts w:ascii="Calibri" w:eastAsia="Arial" w:hAnsi="Calibri" w:cs="Calibri"/>
                <w:color w:val="8A1538"/>
                <w:sz w:val="20"/>
                <w:szCs w:val="20"/>
              </w:rPr>
            </w:pPr>
          </w:p>
        </w:tc>
      </w:tr>
      <w:tr w:rsidR="00220C0E" w:rsidRPr="00297B8A" w14:paraId="5E68CEC0" w14:textId="77777777" w:rsidTr="0057607F">
        <w:trPr>
          <w:trHeight w:val="2370"/>
        </w:trPr>
        <w:tc>
          <w:tcPr>
            <w:tcW w:w="5000" w:type="pct"/>
            <w:tcMar>
              <w:top w:w="100" w:type="dxa"/>
              <w:left w:w="100" w:type="dxa"/>
              <w:bottom w:w="100" w:type="dxa"/>
              <w:right w:w="100" w:type="dxa"/>
            </w:tcMar>
          </w:tcPr>
          <w:p w14:paraId="76921CD3" w14:textId="77777777" w:rsidR="00220C0E" w:rsidRPr="00297B8A" w:rsidRDefault="00220C0E" w:rsidP="0057607F">
            <w:pPr>
              <w:spacing w:after="120" w:line="240" w:lineRule="auto"/>
              <w:jc w:val="both"/>
              <w:rPr>
                <w:rFonts w:ascii="Calibri" w:eastAsia="Arial" w:hAnsi="Calibri" w:cs="Calibri"/>
                <w:color w:val="999999"/>
                <w:sz w:val="20"/>
                <w:szCs w:val="20"/>
              </w:rPr>
            </w:pPr>
          </w:p>
        </w:tc>
      </w:tr>
    </w:tbl>
    <w:p w14:paraId="75D07E94" w14:textId="6A96F752" w:rsidR="00220C0E" w:rsidRDefault="00220C0E" w:rsidP="00220C0E">
      <w:pPr>
        <w:spacing w:after="120" w:line="240" w:lineRule="auto"/>
        <w:jc w:val="both"/>
        <w:rPr>
          <w:rFonts w:ascii="Calibri" w:eastAsia="Arial" w:hAnsi="Calibri" w:cs="Calibri"/>
          <w:sz w:val="20"/>
          <w:szCs w:val="20"/>
          <w:rtl/>
        </w:rPr>
      </w:pPr>
    </w:p>
    <w:p w14:paraId="3C9AF748" w14:textId="200D4D9D" w:rsidR="00297B8A" w:rsidRDefault="00297B8A" w:rsidP="00220C0E">
      <w:pPr>
        <w:spacing w:after="120" w:line="240" w:lineRule="auto"/>
        <w:jc w:val="both"/>
        <w:rPr>
          <w:rFonts w:ascii="Calibri" w:eastAsia="Arial" w:hAnsi="Calibri" w:cs="Calibri"/>
          <w:sz w:val="20"/>
          <w:szCs w:val="20"/>
          <w:rtl/>
        </w:rPr>
      </w:pPr>
    </w:p>
    <w:p w14:paraId="39674C50" w14:textId="4AE76F74" w:rsidR="00297B8A" w:rsidRDefault="00297B8A" w:rsidP="00220C0E">
      <w:pPr>
        <w:spacing w:after="120" w:line="240" w:lineRule="auto"/>
        <w:jc w:val="both"/>
        <w:rPr>
          <w:rFonts w:ascii="Calibri" w:eastAsia="Arial" w:hAnsi="Calibri" w:cs="Calibri"/>
          <w:sz w:val="20"/>
          <w:szCs w:val="20"/>
          <w:rtl/>
        </w:rPr>
      </w:pPr>
    </w:p>
    <w:p w14:paraId="2BAB9F8A" w14:textId="72144846" w:rsidR="00297B8A" w:rsidRDefault="00297B8A" w:rsidP="00220C0E">
      <w:pPr>
        <w:spacing w:after="120" w:line="240" w:lineRule="auto"/>
        <w:jc w:val="both"/>
        <w:rPr>
          <w:rFonts w:ascii="Calibri" w:eastAsia="Arial" w:hAnsi="Calibri" w:cs="Calibri"/>
          <w:sz w:val="20"/>
          <w:szCs w:val="20"/>
          <w:rtl/>
        </w:rPr>
      </w:pPr>
    </w:p>
    <w:p w14:paraId="0F2588CA" w14:textId="2DFD5B77" w:rsidR="00297B8A" w:rsidRDefault="00297B8A" w:rsidP="00220C0E">
      <w:pPr>
        <w:spacing w:after="120" w:line="240" w:lineRule="auto"/>
        <w:jc w:val="both"/>
        <w:rPr>
          <w:rFonts w:ascii="Calibri" w:eastAsia="Arial" w:hAnsi="Calibri" w:cs="Calibri"/>
          <w:sz w:val="20"/>
          <w:szCs w:val="20"/>
          <w:rtl/>
        </w:rPr>
      </w:pPr>
    </w:p>
    <w:p w14:paraId="6BAAB2E7" w14:textId="0E9E3D7C" w:rsidR="00297B8A" w:rsidRDefault="00297B8A" w:rsidP="00220C0E">
      <w:pPr>
        <w:spacing w:after="120" w:line="240" w:lineRule="auto"/>
        <w:jc w:val="both"/>
        <w:rPr>
          <w:rFonts w:ascii="Calibri" w:eastAsia="Arial" w:hAnsi="Calibri" w:cs="Calibri"/>
          <w:sz w:val="20"/>
          <w:szCs w:val="20"/>
          <w:rtl/>
        </w:rPr>
      </w:pPr>
    </w:p>
    <w:p w14:paraId="67A9715F" w14:textId="6A6F339C" w:rsidR="00297B8A" w:rsidRDefault="00297B8A" w:rsidP="00220C0E">
      <w:pPr>
        <w:spacing w:after="120" w:line="240" w:lineRule="auto"/>
        <w:jc w:val="both"/>
        <w:rPr>
          <w:rFonts w:ascii="Calibri" w:eastAsia="Arial" w:hAnsi="Calibri" w:cs="Calibri"/>
          <w:sz w:val="20"/>
          <w:szCs w:val="20"/>
          <w:rtl/>
        </w:rPr>
      </w:pPr>
    </w:p>
    <w:p w14:paraId="471BC94E" w14:textId="100682D1" w:rsidR="00297B8A" w:rsidRDefault="00297B8A" w:rsidP="00220C0E">
      <w:pPr>
        <w:spacing w:after="120" w:line="240" w:lineRule="auto"/>
        <w:jc w:val="both"/>
        <w:rPr>
          <w:rFonts w:ascii="Calibri" w:eastAsia="Arial" w:hAnsi="Calibri" w:cs="Calibri"/>
          <w:sz w:val="20"/>
          <w:szCs w:val="20"/>
          <w:rtl/>
        </w:rPr>
      </w:pPr>
    </w:p>
    <w:p w14:paraId="64D5385B" w14:textId="62DFF03F" w:rsidR="00297B8A" w:rsidRDefault="00297B8A" w:rsidP="00220C0E">
      <w:pPr>
        <w:spacing w:after="120" w:line="240" w:lineRule="auto"/>
        <w:jc w:val="both"/>
        <w:rPr>
          <w:rFonts w:ascii="Calibri" w:eastAsia="Arial" w:hAnsi="Calibri" w:cs="Calibri"/>
          <w:sz w:val="20"/>
          <w:szCs w:val="20"/>
          <w:rtl/>
        </w:rPr>
      </w:pPr>
    </w:p>
    <w:p w14:paraId="44107E06" w14:textId="47BF7D8D" w:rsidR="00297B8A" w:rsidRDefault="00297B8A" w:rsidP="00220C0E">
      <w:pPr>
        <w:spacing w:after="120" w:line="240" w:lineRule="auto"/>
        <w:jc w:val="both"/>
        <w:rPr>
          <w:rFonts w:ascii="Calibri" w:eastAsia="Arial" w:hAnsi="Calibri" w:cs="Calibri"/>
          <w:sz w:val="20"/>
          <w:szCs w:val="20"/>
          <w:rtl/>
        </w:rPr>
      </w:pPr>
    </w:p>
    <w:p w14:paraId="18406E1B" w14:textId="7ACCBA27" w:rsidR="00297B8A" w:rsidRDefault="00297B8A" w:rsidP="00220C0E">
      <w:pPr>
        <w:spacing w:after="120" w:line="240" w:lineRule="auto"/>
        <w:jc w:val="both"/>
        <w:rPr>
          <w:rFonts w:ascii="Calibri" w:eastAsia="Arial" w:hAnsi="Calibri" w:cs="Calibri"/>
          <w:sz w:val="20"/>
          <w:szCs w:val="20"/>
          <w:rtl/>
        </w:rPr>
      </w:pPr>
    </w:p>
    <w:p w14:paraId="1B0E5ACA" w14:textId="10BDAB29" w:rsidR="00297B8A" w:rsidRDefault="00297B8A" w:rsidP="00220C0E">
      <w:pPr>
        <w:spacing w:after="120" w:line="240" w:lineRule="auto"/>
        <w:jc w:val="both"/>
        <w:rPr>
          <w:rFonts w:ascii="Calibri" w:eastAsia="Arial" w:hAnsi="Calibri" w:cs="Calibri"/>
          <w:sz w:val="20"/>
          <w:szCs w:val="20"/>
          <w:rtl/>
        </w:rPr>
      </w:pPr>
    </w:p>
    <w:p w14:paraId="575C0B13" w14:textId="0121C72D" w:rsidR="00297B8A" w:rsidRDefault="00297B8A" w:rsidP="00220C0E">
      <w:pPr>
        <w:spacing w:after="120" w:line="240" w:lineRule="auto"/>
        <w:jc w:val="both"/>
        <w:rPr>
          <w:rFonts w:ascii="Calibri" w:eastAsia="Arial" w:hAnsi="Calibri" w:cs="Calibri"/>
          <w:sz w:val="20"/>
          <w:szCs w:val="20"/>
          <w:rtl/>
        </w:rPr>
      </w:pPr>
    </w:p>
    <w:p w14:paraId="07E2B2B6" w14:textId="1EEEADC9" w:rsidR="00297B8A" w:rsidRDefault="00297B8A" w:rsidP="00220C0E">
      <w:pPr>
        <w:spacing w:after="120" w:line="240" w:lineRule="auto"/>
        <w:jc w:val="both"/>
        <w:rPr>
          <w:rFonts w:ascii="Calibri" w:eastAsia="Arial" w:hAnsi="Calibri" w:cs="Calibri"/>
          <w:sz w:val="20"/>
          <w:szCs w:val="20"/>
          <w:rtl/>
        </w:rPr>
      </w:pPr>
    </w:p>
    <w:p w14:paraId="458DC9CE" w14:textId="77777777" w:rsidR="00297B8A" w:rsidRPr="00297B8A" w:rsidRDefault="00297B8A" w:rsidP="00220C0E">
      <w:pPr>
        <w:spacing w:after="120" w:line="240" w:lineRule="auto"/>
        <w:jc w:val="both"/>
        <w:rPr>
          <w:rFonts w:ascii="Calibri" w:eastAsia="Arial"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3FDDB2FA" w14:textId="77777777" w:rsidTr="0057607F">
        <w:trPr>
          <w:trHeight w:val="285"/>
        </w:trPr>
        <w:tc>
          <w:tcPr>
            <w:tcW w:w="5000" w:type="pct"/>
            <w:shd w:val="clear" w:color="auto" w:fill="134A9E"/>
            <w:tcMar>
              <w:top w:w="100" w:type="dxa"/>
              <w:left w:w="100" w:type="dxa"/>
              <w:bottom w:w="100" w:type="dxa"/>
              <w:right w:w="100" w:type="dxa"/>
            </w:tcMar>
          </w:tcPr>
          <w:p w14:paraId="4D25D809"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lastRenderedPageBreak/>
              <w:t>وصف البيانات الشخصية والأفراد المتأثرين باختراق البيانات الشخصية</w:t>
            </w:r>
          </w:p>
        </w:tc>
      </w:tr>
      <w:tr w:rsidR="00220C0E" w:rsidRPr="00297B8A" w14:paraId="348E4E33" w14:textId="77777777" w:rsidTr="0057607F">
        <w:trPr>
          <w:trHeight w:val="996"/>
        </w:trPr>
        <w:tc>
          <w:tcPr>
            <w:tcW w:w="5000" w:type="pct"/>
            <w:shd w:val="clear" w:color="auto" w:fill="F3F3F3"/>
            <w:tcMar>
              <w:top w:w="100" w:type="dxa"/>
              <w:left w:w="100" w:type="dxa"/>
              <w:bottom w:w="100" w:type="dxa"/>
              <w:right w:w="100" w:type="dxa"/>
            </w:tcMar>
          </w:tcPr>
          <w:p w14:paraId="3727F544" w14:textId="77777777" w:rsidR="00220C0E" w:rsidRPr="00297B8A" w:rsidRDefault="00220C0E" w:rsidP="0057607F">
            <w:pPr>
              <w:bidi/>
              <w:spacing w:after="120" w:line="240" w:lineRule="auto"/>
              <w:jc w:val="both"/>
              <w:rPr>
                <w:rFonts w:ascii="Calibri" w:hAnsi="Calibri" w:cs="Calibri"/>
                <w:b/>
                <w:color w:val="999999"/>
                <w:sz w:val="20"/>
                <w:szCs w:val="20"/>
                <w:rtl/>
              </w:rPr>
            </w:pPr>
            <w:r w:rsidRPr="00297B8A">
              <w:rPr>
                <w:rFonts w:ascii="Calibri" w:hAnsi="Calibri" w:cs="Calibri"/>
                <w:b/>
                <w:color w:val="999999"/>
                <w:sz w:val="20"/>
                <w:szCs w:val="20"/>
                <w:rtl/>
              </w:rPr>
              <w:t>قم بوصف طبيعة البيانات الشخصية التي تأثرت بالاختراق والأفراد المتأثرين، بما في ذلك، حيثما أمكن:</w:t>
            </w:r>
          </w:p>
          <w:p w14:paraId="12F90062"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الفئات والعدد التقريبي للأفراد أصحاب البيانات الذين تأثروا؛</w:t>
            </w:r>
          </w:p>
          <w:p w14:paraId="7590586F"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الفئات والعدد التقريبي لسجلات البيانات الشخصية المعنية؛</w:t>
            </w:r>
          </w:p>
          <w:p w14:paraId="3D9D9A4D"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ما إذا كانت الفئات الخاصة من البيانات الشخصية (البيانات الشخصية ذات الطبيعة الخاصّة) معرضة للخطر؛</w:t>
            </w:r>
          </w:p>
          <w:p w14:paraId="62355F1A"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الرقم التقريبي للأفراد المتضررين من اختراق البيانات الشخصية</w:t>
            </w:r>
            <w:r w:rsidRPr="00297B8A">
              <w:rPr>
                <w:rFonts w:ascii="Calibri" w:hAnsi="Calibri" w:cs="Calibri"/>
                <w:b/>
                <w:color w:val="999999"/>
                <w:sz w:val="20"/>
                <w:szCs w:val="20"/>
                <w:rtl/>
                <w:lang w:bidi="ar-JO"/>
              </w:rPr>
              <w:t>.</w:t>
            </w:r>
          </w:p>
        </w:tc>
      </w:tr>
      <w:tr w:rsidR="00220C0E" w:rsidRPr="00297B8A" w14:paraId="7FA941CD" w14:textId="77777777" w:rsidTr="0057607F">
        <w:trPr>
          <w:trHeight w:val="3030"/>
        </w:trPr>
        <w:tc>
          <w:tcPr>
            <w:tcW w:w="5000" w:type="pct"/>
            <w:tcMar>
              <w:top w:w="100" w:type="dxa"/>
              <w:left w:w="100" w:type="dxa"/>
              <w:bottom w:w="100" w:type="dxa"/>
              <w:right w:w="100" w:type="dxa"/>
            </w:tcMar>
          </w:tcPr>
          <w:p w14:paraId="525AC7A1" w14:textId="77777777" w:rsidR="00220C0E" w:rsidRPr="00297B8A" w:rsidRDefault="00220C0E" w:rsidP="0057607F">
            <w:pPr>
              <w:bidi/>
              <w:spacing w:after="120" w:line="240" w:lineRule="auto"/>
              <w:jc w:val="both"/>
              <w:rPr>
                <w:rFonts w:ascii="Calibri" w:eastAsia="Arial" w:hAnsi="Calibri" w:cs="Calibri"/>
                <w:color w:val="999999"/>
                <w:sz w:val="20"/>
                <w:szCs w:val="20"/>
              </w:rPr>
            </w:pPr>
          </w:p>
        </w:tc>
      </w:tr>
    </w:tbl>
    <w:p w14:paraId="1B4E5F45" w14:textId="77777777" w:rsidR="00220C0E" w:rsidRPr="00297B8A" w:rsidRDefault="00220C0E" w:rsidP="00220C0E">
      <w:pPr>
        <w:spacing w:after="120" w:line="240" w:lineRule="auto"/>
        <w:jc w:val="both"/>
        <w:rPr>
          <w:rFonts w:ascii="Calibri" w:eastAsia="Arial"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0BE15C96" w14:textId="77777777" w:rsidTr="0057607F">
        <w:trPr>
          <w:trHeight w:val="300"/>
        </w:trPr>
        <w:tc>
          <w:tcPr>
            <w:tcW w:w="5000" w:type="pct"/>
            <w:shd w:val="clear" w:color="auto" w:fill="134A9E"/>
            <w:tcMar>
              <w:top w:w="100" w:type="dxa"/>
              <w:left w:w="100" w:type="dxa"/>
              <w:bottom w:w="100" w:type="dxa"/>
              <w:right w:w="100" w:type="dxa"/>
            </w:tcMar>
          </w:tcPr>
          <w:p w14:paraId="28A98F0B" w14:textId="77777777" w:rsidR="00220C0E" w:rsidRPr="00297B8A" w:rsidRDefault="00220C0E" w:rsidP="0057607F">
            <w:pPr>
              <w:bidi/>
              <w:spacing w:after="120" w:line="240" w:lineRule="auto"/>
              <w:jc w:val="both"/>
              <w:rPr>
                <w:rFonts w:ascii="Calibri" w:eastAsia="Arial" w:hAnsi="Calibri" w:cs="Calibri"/>
                <w:b/>
                <w:color w:val="FFFFFF"/>
                <w:sz w:val="20"/>
                <w:szCs w:val="20"/>
              </w:rPr>
            </w:pPr>
            <w:r w:rsidRPr="00297B8A">
              <w:rPr>
                <w:rFonts w:ascii="Calibri" w:hAnsi="Calibri" w:cs="Calibri"/>
                <w:b/>
                <w:color w:val="FFFFFF" w:themeColor="background1"/>
                <w:sz w:val="20"/>
                <w:szCs w:val="20"/>
                <w:rtl/>
              </w:rPr>
              <w:t>العواقب المحتملة لاختراق البيانات</w:t>
            </w:r>
          </w:p>
        </w:tc>
      </w:tr>
      <w:tr w:rsidR="00220C0E" w:rsidRPr="00297B8A" w14:paraId="0798DB60" w14:textId="77777777" w:rsidTr="0057607F">
        <w:trPr>
          <w:trHeight w:val="975"/>
        </w:trPr>
        <w:tc>
          <w:tcPr>
            <w:tcW w:w="5000" w:type="pct"/>
            <w:shd w:val="clear" w:color="auto" w:fill="F3F3F3"/>
            <w:tcMar>
              <w:top w:w="100" w:type="dxa"/>
              <w:left w:w="100" w:type="dxa"/>
              <w:bottom w:w="100" w:type="dxa"/>
              <w:right w:w="100" w:type="dxa"/>
            </w:tcMar>
          </w:tcPr>
          <w:p w14:paraId="5FA993D2" w14:textId="77777777" w:rsidR="00220C0E" w:rsidRPr="00297B8A" w:rsidRDefault="00220C0E" w:rsidP="0057607F">
            <w:p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قم بوصف تأثيرات الاختراق المحتملة على الأفراد أصحاب البيانات والمخاطر التي قد يواجهونها، بما في ذلك الجداول الزمنية المحتملة. إذا لم تتمكن من تحديد العواقب، فيجب عدم ملء هذه الخانة. على سبيل المثال. في حالة سرقة أي تفاصيل لحسابات الأفراد قد تؤدي إلى أضرار جسيمة أخرى.</w:t>
            </w:r>
          </w:p>
        </w:tc>
      </w:tr>
      <w:tr w:rsidR="00220C0E" w:rsidRPr="00297B8A" w14:paraId="2DBD4CD2" w14:textId="77777777" w:rsidTr="0057607F">
        <w:trPr>
          <w:trHeight w:val="2301"/>
        </w:trPr>
        <w:tc>
          <w:tcPr>
            <w:tcW w:w="5000" w:type="pct"/>
            <w:shd w:val="clear" w:color="auto" w:fill="FFFFFF"/>
            <w:tcMar>
              <w:top w:w="100" w:type="dxa"/>
              <w:left w:w="100" w:type="dxa"/>
              <w:bottom w:w="100" w:type="dxa"/>
              <w:right w:w="100" w:type="dxa"/>
            </w:tcMar>
          </w:tcPr>
          <w:p w14:paraId="0E249D90" w14:textId="77777777" w:rsidR="00220C0E" w:rsidRPr="00297B8A" w:rsidRDefault="00220C0E" w:rsidP="0057607F">
            <w:pPr>
              <w:spacing w:after="120" w:line="240" w:lineRule="auto"/>
              <w:jc w:val="both"/>
              <w:rPr>
                <w:rFonts w:ascii="Calibri" w:eastAsia="Arial" w:hAnsi="Calibri" w:cs="Calibri"/>
                <w:color w:val="CCCCCC"/>
                <w:sz w:val="20"/>
                <w:szCs w:val="20"/>
              </w:rPr>
            </w:pPr>
          </w:p>
        </w:tc>
      </w:tr>
      <w:tr w:rsidR="00220C0E" w:rsidRPr="00297B8A" w14:paraId="01AF04CE" w14:textId="77777777" w:rsidTr="0057607F">
        <w:trPr>
          <w:trHeight w:val="165"/>
        </w:trPr>
        <w:tc>
          <w:tcPr>
            <w:tcW w:w="5000" w:type="pct"/>
            <w:shd w:val="clear" w:color="auto" w:fill="134A9E"/>
            <w:tcMar>
              <w:top w:w="100" w:type="dxa"/>
              <w:left w:w="100" w:type="dxa"/>
              <w:bottom w:w="100" w:type="dxa"/>
              <w:right w:w="100" w:type="dxa"/>
            </w:tcMar>
          </w:tcPr>
          <w:p w14:paraId="68403145"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lastRenderedPageBreak/>
              <w:t>الإجراءات المتخذة مسبقاً للاستجابة وحل الاختراق</w:t>
            </w:r>
          </w:p>
        </w:tc>
      </w:tr>
      <w:tr w:rsidR="00220C0E" w:rsidRPr="00297B8A" w14:paraId="73143DF8" w14:textId="77777777" w:rsidTr="0057607F">
        <w:trPr>
          <w:trHeight w:val="960"/>
        </w:trPr>
        <w:tc>
          <w:tcPr>
            <w:tcW w:w="5000" w:type="pct"/>
            <w:shd w:val="clear" w:color="auto" w:fill="F3F3F3"/>
            <w:tcMar>
              <w:top w:w="100" w:type="dxa"/>
              <w:left w:w="100" w:type="dxa"/>
              <w:bottom w:w="100" w:type="dxa"/>
              <w:right w:w="100" w:type="dxa"/>
            </w:tcMar>
          </w:tcPr>
          <w:p w14:paraId="3257F30E" w14:textId="77777777" w:rsidR="00220C0E" w:rsidRPr="00297B8A" w:rsidRDefault="00220C0E" w:rsidP="0057607F">
            <w:p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قم بوصف الإجراءات التي تم تطبيقها للحد من تأثير الاختراق، ومنع أي اختراقات أخرى، ومعالجة المخاطر التي يتعرض لها الأفراد أصحاب البيانات. يجب عدم ملء هذه الخاني في حالة عدم تطبيق أي إجراءات.</w:t>
            </w:r>
          </w:p>
        </w:tc>
      </w:tr>
      <w:tr w:rsidR="00220C0E" w:rsidRPr="00297B8A" w14:paraId="3E99CF6D" w14:textId="77777777" w:rsidTr="0057607F">
        <w:trPr>
          <w:trHeight w:val="2730"/>
        </w:trPr>
        <w:tc>
          <w:tcPr>
            <w:tcW w:w="5000" w:type="pct"/>
            <w:tcMar>
              <w:top w:w="100" w:type="dxa"/>
              <w:left w:w="100" w:type="dxa"/>
              <w:bottom w:w="100" w:type="dxa"/>
              <w:right w:w="100" w:type="dxa"/>
            </w:tcMar>
          </w:tcPr>
          <w:p w14:paraId="6A9A5AC9" w14:textId="77777777" w:rsidR="00220C0E" w:rsidRPr="00297B8A" w:rsidRDefault="00220C0E" w:rsidP="0057607F">
            <w:pPr>
              <w:bidi/>
              <w:spacing w:after="120" w:line="240" w:lineRule="auto"/>
              <w:jc w:val="both"/>
              <w:rPr>
                <w:rFonts w:ascii="Calibri" w:eastAsia="Arial" w:hAnsi="Calibri" w:cs="Calibri"/>
                <w:color w:val="CCCCCC"/>
                <w:sz w:val="20"/>
                <w:szCs w:val="20"/>
              </w:rPr>
            </w:pPr>
          </w:p>
        </w:tc>
      </w:tr>
    </w:tbl>
    <w:p w14:paraId="2DB74C7C" w14:textId="77777777" w:rsidR="00220C0E" w:rsidRPr="00297B8A" w:rsidRDefault="00220C0E" w:rsidP="00220C0E">
      <w:pPr>
        <w:spacing w:after="120" w:line="240" w:lineRule="auto"/>
        <w:jc w:val="both"/>
        <w:rPr>
          <w:rFonts w:ascii="Calibri" w:eastAsia="Arial" w:hAnsi="Calibri" w:cs="Calibri"/>
          <w:sz w:val="20"/>
          <w:szCs w:val="20"/>
          <w:rtl/>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097654DA" w14:textId="77777777" w:rsidTr="0057607F">
        <w:trPr>
          <w:trHeight w:val="330"/>
        </w:trPr>
        <w:tc>
          <w:tcPr>
            <w:tcW w:w="5000" w:type="pct"/>
            <w:shd w:val="clear" w:color="auto" w:fill="134A9E"/>
            <w:tcMar>
              <w:top w:w="100" w:type="dxa"/>
              <w:left w:w="100" w:type="dxa"/>
              <w:bottom w:w="100" w:type="dxa"/>
              <w:right w:w="100" w:type="dxa"/>
            </w:tcMar>
          </w:tcPr>
          <w:p w14:paraId="6BFDFA40"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t>الإجراءات المحددة ولكن لم يتم تطبيقها لمعالجة الاختراق</w:t>
            </w:r>
          </w:p>
        </w:tc>
      </w:tr>
      <w:tr w:rsidR="00220C0E" w:rsidRPr="00297B8A" w14:paraId="2B903D05" w14:textId="77777777" w:rsidTr="0057607F">
        <w:trPr>
          <w:trHeight w:val="1230"/>
        </w:trPr>
        <w:tc>
          <w:tcPr>
            <w:tcW w:w="5000" w:type="pct"/>
            <w:shd w:val="clear" w:color="auto" w:fill="F3F3F3"/>
            <w:tcMar>
              <w:top w:w="100" w:type="dxa"/>
              <w:left w:w="100" w:type="dxa"/>
              <w:bottom w:w="100" w:type="dxa"/>
              <w:right w:w="100" w:type="dxa"/>
            </w:tcMar>
          </w:tcPr>
          <w:p w14:paraId="1BA1DC61" w14:textId="77777777" w:rsidR="00220C0E" w:rsidRPr="00297B8A" w:rsidRDefault="00220C0E" w:rsidP="0057607F">
            <w:pPr>
              <w:bidi/>
              <w:spacing w:after="120" w:line="240" w:lineRule="auto"/>
              <w:jc w:val="both"/>
              <w:rPr>
                <w:rFonts w:ascii="Calibri" w:eastAsia="Arial" w:hAnsi="Calibri" w:cs="Calibri"/>
                <w:color w:val="999999"/>
              </w:rPr>
            </w:pPr>
            <w:r w:rsidRPr="00297B8A">
              <w:rPr>
                <w:rFonts w:ascii="Calibri" w:hAnsi="Calibri" w:cs="Calibri"/>
                <w:b/>
                <w:color w:val="999999"/>
                <w:sz w:val="20"/>
                <w:szCs w:val="20"/>
                <w:rtl/>
              </w:rPr>
              <w:t>قم بوصف الإجراءات التي تم تحديدها، ولكن لم يتم تطبيقها بعد، والتي قد تساعد في تقليل تأثير الاختراق، ومنع أي اختراقات أخرى ومعالجة المخاطر المحتمل حدوثها على الأفراد أصحاب البيانات. يجب عدم ملء هذه الخاني في حالة عدم وجود أي إجراءات. على سبيل المثال الاتصال بالإفراد لإبلاغهم بأنه قد تم اختراق حسابهم وأنه يجب عليهم تغيير كلمة المرور الخاصّة بهم دون تأخير لمنع المزيد من الاختراقات.</w:t>
            </w:r>
          </w:p>
        </w:tc>
      </w:tr>
      <w:tr w:rsidR="00220C0E" w:rsidRPr="00297B8A" w14:paraId="2826B7EE" w14:textId="77777777" w:rsidTr="0057607F">
        <w:trPr>
          <w:trHeight w:val="2730"/>
        </w:trPr>
        <w:tc>
          <w:tcPr>
            <w:tcW w:w="5000" w:type="pct"/>
            <w:shd w:val="clear" w:color="auto" w:fill="FFFFFF"/>
            <w:tcMar>
              <w:top w:w="100" w:type="dxa"/>
              <w:left w:w="100" w:type="dxa"/>
              <w:bottom w:w="100" w:type="dxa"/>
              <w:right w:w="100" w:type="dxa"/>
            </w:tcMar>
          </w:tcPr>
          <w:p w14:paraId="5781C31B" w14:textId="77777777" w:rsidR="00220C0E" w:rsidRPr="00297B8A" w:rsidRDefault="00220C0E" w:rsidP="0057607F">
            <w:pPr>
              <w:bidi/>
              <w:spacing w:after="120" w:line="240" w:lineRule="auto"/>
              <w:jc w:val="both"/>
              <w:rPr>
                <w:rFonts w:ascii="Calibri" w:eastAsia="Arial" w:hAnsi="Calibri" w:cs="Calibri"/>
                <w:color w:val="CCCCCC"/>
                <w:sz w:val="20"/>
                <w:szCs w:val="20"/>
              </w:rPr>
            </w:pPr>
          </w:p>
        </w:tc>
      </w:tr>
    </w:tbl>
    <w:p w14:paraId="706AE61F" w14:textId="77777777" w:rsidR="00220C0E" w:rsidRPr="00297B8A" w:rsidRDefault="00220C0E" w:rsidP="00220C0E">
      <w:pPr>
        <w:spacing w:after="120" w:line="240" w:lineRule="auto"/>
        <w:jc w:val="both"/>
        <w:rPr>
          <w:rFonts w:ascii="Calibri" w:eastAsia="Arial" w:hAnsi="Calibri" w:cs="Calibri"/>
          <w:sz w:val="20"/>
          <w:szCs w:val="20"/>
        </w:rPr>
      </w:pPr>
    </w:p>
    <w:p w14:paraId="500B2A19" w14:textId="77777777" w:rsidR="00220C0E" w:rsidRPr="00297B8A" w:rsidRDefault="00220C0E" w:rsidP="00220C0E">
      <w:pPr>
        <w:spacing w:after="120" w:line="240" w:lineRule="auto"/>
        <w:jc w:val="both"/>
        <w:rPr>
          <w:rFonts w:ascii="Calibri" w:eastAsia="Arial"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540BDBB7" w14:textId="77777777" w:rsidTr="0057607F">
        <w:trPr>
          <w:trHeight w:val="330"/>
        </w:trPr>
        <w:tc>
          <w:tcPr>
            <w:tcW w:w="5000" w:type="pct"/>
            <w:shd w:val="clear" w:color="auto" w:fill="134A9E"/>
            <w:tcMar>
              <w:top w:w="100" w:type="dxa"/>
              <w:left w:w="100" w:type="dxa"/>
              <w:bottom w:w="100" w:type="dxa"/>
              <w:right w:w="100" w:type="dxa"/>
            </w:tcMar>
          </w:tcPr>
          <w:p w14:paraId="575ADE38"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lastRenderedPageBreak/>
              <w:t>خطة تحسين لمنع حدوث اختراق البيانات مرة أخرى</w:t>
            </w:r>
          </w:p>
        </w:tc>
      </w:tr>
      <w:tr w:rsidR="00220C0E" w:rsidRPr="00297B8A" w14:paraId="179DAB22" w14:textId="77777777" w:rsidTr="0057607F">
        <w:trPr>
          <w:trHeight w:val="780"/>
        </w:trPr>
        <w:tc>
          <w:tcPr>
            <w:tcW w:w="5000" w:type="pct"/>
            <w:shd w:val="clear" w:color="auto" w:fill="F3F3F3"/>
            <w:tcMar>
              <w:top w:w="100" w:type="dxa"/>
              <w:left w:w="100" w:type="dxa"/>
              <w:bottom w:w="100" w:type="dxa"/>
              <w:right w:w="100" w:type="dxa"/>
            </w:tcMar>
          </w:tcPr>
          <w:p w14:paraId="65F8DF5C" w14:textId="77777777" w:rsidR="00220C0E" w:rsidRPr="00297B8A" w:rsidRDefault="00220C0E" w:rsidP="0057607F">
            <w:p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ما هي الدروس المستفادة من الاختراق، وما هي الإجراءات التي بموجبها سيتم تخفيف مستوى الخطر والضرر التي يجب اتخاذها لمنع تكرار مثل هذا الاختراق؟</w:t>
            </w:r>
          </w:p>
        </w:tc>
      </w:tr>
      <w:tr w:rsidR="00220C0E" w:rsidRPr="00297B8A" w14:paraId="1F397160" w14:textId="77777777" w:rsidTr="0057607F">
        <w:trPr>
          <w:trHeight w:val="2730"/>
        </w:trPr>
        <w:tc>
          <w:tcPr>
            <w:tcW w:w="5000" w:type="pct"/>
            <w:tcMar>
              <w:top w:w="100" w:type="dxa"/>
              <w:left w:w="100" w:type="dxa"/>
              <w:bottom w:w="100" w:type="dxa"/>
              <w:right w:w="100" w:type="dxa"/>
            </w:tcMar>
          </w:tcPr>
          <w:p w14:paraId="16BB019C" w14:textId="77777777" w:rsidR="00220C0E" w:rsidRPr="00297B8A" w:rsidRDefault="00220C0E" w:rsidP="0057607F">
            <w:pPr>
              <w:bidi/>
              <w:spacing w:after="120" w:line="240" w:lineRule="auto"/>
              <w:jc w:val="both"/>
              <w:rPr>
                <w:rFonts w:ascii="Calibri" w:eastAsia="Arial" w:hAnsi="Calibri" w:cs="Calibri"/>
                <w:color w:val="CCCCCC"/>
                <w:sz w:val="20"/>
                <w:szCs w:val="20"/>
              </w:rPr>
            </w:pPr>
          </w:p>
        </w:tc>
      </w:tr>
    </w:tbl>
    <w:p w14:paraId="79BF3016" w14:textId="77777777" w:rsidR="00220C0E" w:rsidRPr="00297B8A" w:rsidRDefault="00220C0E" w:rsidP="00220C0E">
      <w:pPr>
        <w:spacing w:after="120" w:line="240" w:lineRule="auto"/>
        <w:jc w:val="both"/>
        <w:rPr>
          <w:rFonts w:ascii="Calibri"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62"/>
        <w:gridCol w:w="6218"/>
      </w:tblGrid>
      <w:tr w:rsidR="00220C0E" w:rsidRPr="00297B8A" w14:paraId="66E911F3" w14:textId="77777777" w:rsidTr="0057607F">
        <w:trPr>
          <w:trHeight w:val="420"/>
        </w:trPr>
        <w:tc>
          <w:tcPr>
            <w:tcW w:w="5000" w:type="pct"/>
            <w:gridSpan w:val="2"/>
            <w:shd w:val="clear" w:color="auto" w:fill="134A9E"/>
            <w:tcMar>
              <w:top w:w="100" w:type="dxa"/>
              <w:left w:w="100" w:type="dxa"/>
              <w:bottom w:w="100" w:type="dxa"/>
              <w:right w:w="100" w:type="dxa"/>
            </w:tcMar>
            <w:vAlign w:val="center"/>
          </w:tcPr>
          <w:p w14:paraId="36A4AF62" w14:textId="77777777" w:rsidR="00220C0E" w:rsidRPr="00297B8A" w:rsidRDefault="00220C0E" w:rsidP="0057607F">
            <w:pPr>
              <w:bidi/>
              <w:spacing w:after="120" w:line="240" w:lineRule="auto"/>
              <w:jc w:val="both"/>
              <w:rPr>
                <w:rFonts w:ascii="Calibri" w:hAnsi="Calibri" w:cs="Calibri"/>
                <w:b/>
                <w:color w:val="FFFFFF"/>
              </w:rPr>
            </w:pPr>
            <w:r w:rsidRPr="00297B8A">
              <w:rPr>
                <w:rFonts w:ascii="Calibri" w:hAnsi="Calibri" w:cs="Calibri"/>
                <w:b/>
                <w:color w:val="FFFFFF" w:themeColor="background1"/>
                <w:sz w:val="20"/>
                <w:szCs w:val="20"/>
                <w:rtl/>
              </w:rPr>
              <w:t>الإفصاح والموافقة</w:t>
            </w:r>
          </w:p>
        </w:tc>
      </w:tr>
      <w:tr w:rsidR="00220C0E" w:rsidRPr="00297B8A" w14:paraId="5BA865E7" w14:textId="77777777" w:rsidTr="0057607F">
        <w:trPr>
          <w:trHeight w:val="420"/>
        </w:trPr>
        <w:tc>
          <w:tcPr>
            <w:tcW w:w="5000" w:type="pct"/>
            <w:gridSpan w:val="2"/>
            <w:shd w:val="clear" w:color="auto" w:fill="F3F3F3"/>
            <w:tcMar>
              <w:top w:w="100" w:type="dxa"/>
              <w:left w:w="100" w:type="dxa"/>
              <w:bottom w:w="100" w:type="dxa"/>
              <w:right w:w="100" w:type="dxa"/>
            </w:tcMar>
            <w:vAlign w:val="center"/>
          </w:tcPr>
          <w:p w14:paraId="16627ED5" w14:textId="3EC364C1" w:rsidR="00220C0E" w:rsidRPr="00297B8A" w:rsidRDefault="00220C0E" w:rsidP="0057607F">
            <w:pPr>
              <w:pStyle w:val="ListParagraph"/>
              <w:numPr>
                <w:ilvl w:val="0"/>
                <w:numId w:val="1"/>
              </w:numPr>
              <w:bidi/>
              <w:spacing w:after="120" w:line="240" w:lineRule="auto"/>
              <w:rPr>
                <w:rFonts w:ascii="Calibri" w:eastAsia="Arial" w:hAnsi="Calibri" w:cs="Calibri"/>
                <w:sz w:val="20"/>
                <w:szCs w:val="20"/>
              </w:rPr>
            </w:pPr>
            <w:r w:rsidRPr="00297B8A">
              <w:rPr>
                <w:rFonts w:ascii="Calibri" w:hAnsi="Calibri" w:cs="Calibri"/>
                <w:b/>
                <w:color w:val="000000" w:themeColor="text1"/>
                <w:sz w:val="20"/>
                <w:szCs w:val="20"/>
                <w:rtl/>
              </w:rPr>
              <w:t xml:space="preserve">نعلن أننا مفوضون تمامًا لتقديم هذا الطلب نيابة عن المراقب، وأن المعلومات المقدمة في هذا النموذج صحيحة بناءً على معرفتنا، وأننا الجهة المسؤولة </w:t>
            </w:r>
            <w:proofErr w:type="gramStart"/>
            <w:r w:rsidRPr="00297B8A">
              <w:rPr>
                <w:rFonts w:ascii="Calibri" w:hAnsi="Calibri" w:cs="Calibri"/>
                <w:b/>
                <w:color w:val="000000" w:themeColor="text1"/>
                <w:sz w:val="20"/>
                <w:szCs w:val="20"/>
                <w:rtl/>
              </w:rPr>
              <w:t>عن ما</w:t>
            </w:r>
            <w:proofErr w:type="gramEnd"/>
            <w:r w:rsidRPr="00297B8A">
              <w:rPr>
                <w:rFonts w:ascii="Calibri" w:hAnsi="Calibri" w:cs="Calibri"/>
                <w:b/>
                <w:color w:val="000000" w:themeColor="text1"/>
                <w:sz w:val="20"/>
                <w:szCs w:val="20"/>
                <w:rtl/>
              </w:rPr>
              <w:t xml:space="preserve"> إذا كانت المعلومات المقدمة إلى </w:t>
            </w:r>
            <w:r w:rsidR="00297B8A" w:rsidRPr="00297B8A">
              <w:rPr>
                <w:rFonts w:ascii="Calibri" w:hAnsi="Calibri" w:cs="Calibri"/>
                <w:b/>
                <w:rtl/>
                <w:lang w:bidi="ar-QA"/>
              </w:rPr>
              <w:t xml:space="preserve">شؤون الحوكمة والضمان </w:t>
            </w:r>
            <w:proofErr w:type="spellStart"/>
            <w:r w:rsidR="00297B8A" w:rsidRPr="00297B8A">
              <w:rPr>
                <w:rFonts w:ascii="Calibri" w:hAnsi="Calibri" w:cs="Calibri"/>
                <w:b/>
                <w:rtl/>
                <w:lang w:bidi="ar-QA"/>
              </w:rPr>
              <w:t>السيبراني</w:t>
            </w:r>
            <w:proofErr w:type="spellEnd"/>
            <w:r w:rsidR="00297B8A" w:rsidRPr="00297B8A">
              <w:rPr>
                <w:rFonts w:ascii="Calibri" w:hAnsi="Calibri" w:cs="Calibri"/>
                <w:b/>
                <w:rtl/>
                <w:lang w:bidi="ar-QA"/>
              </w:rPr>
              <w:t xml:space="preserve"> الوطني </w:t>
            </w:r>
            <w:r w:rsidRPr="00297B8A">
              <w:rPr>
                <w:rFonts w:ascii="Calibri" w:hAnsi="Calibri" w:cs="Calibri"/>
                <w:b/>
                <w:color w:val="000000" w:themeColor="text1"/>
                <w:sz w:val="20"/>
                <w:szCs w:val="20"/>
                <w:rtl/>
              </w:rPr>
              <w:t>غير دقيقة</w:t>
            </w:r>
            <w:r w:rsidRPr="00297B8A">
              <w:rPr>
                <w:rFonts w:ascii="Calibri" w:hAnsi="Calibri" w:cs="Calibri"/>
                <w:b/>
                <w:color w:val="000000" w:themeColor="text1"/>
                <w:sz w:val="20"/>
                <w:szCs w:val="20"/>
              </w:rPr>
              <w:t>.</w:t>
            </w:r>
          </w:p>
        </w:tc>
      </w:tr>
      <w:tr w:rsidR="00220C0E" w:rsidRPr="00297B8A" w14:paraId="230E89A9" w14:textId="77777777" w:rsidTr="0057607F">
        <w:trPr>
          <w:trHeight w:val="420"/>
        </w:trPr>
        <w:tc>
          <w:tcPr>
            <w:tcW w:w="1538" w:type="pct"/>
            <w:shd w:val="clear" w:color="auto" w:fill="F3F3F3"/>
            <w:tcMar>
              <w:top w:w="100" w:type="dxa"/>
              <w:left w:w="100" w:type="dxa"/>
              <w:bottom w:w="100" w:type="dxa"/>
              <w:right w:w="100" w:type="dxa"/>
            </w:tcMar>
            <w:vAlign w:val="center"/>
          </w:tcPr>
          <w:p w14:paraId="665A356B" w14:textId="77777777" w:rsidR="00220C0E" w:rsidRPr="00297B8A" w:rsidRDefault="00220C0E" w:rsidP="0057607F">
            <w:pPr>
              <w:widowControl w:val="0"/>
              <w:bidi/>
              <w:spacing w:after="120" w:line="240" w:lineRule="auto"/>
              <w:rPr>
                <w:rFonts w:ascii="Calibri" w:hAnsi="Calibri" w:cs="Calibri"/>
                <w:b/>
                <w:color w:val="134A9E"/>
                <w:sz w:val="20"/>
                <w:szCs w:val="20"/>
                <w:rtl/>
              </w:rPr>
            </w:pPr>
            <w:r w:rsidRPr="00297B8A">
              <w:rPr>
                <w:rFonts w:ascii="Calibri" w:hAnsi="Calibri" w:cs="Calibri"/>
                <w:b/>
                <w:color w:val="134A9E"/>
                <w:sz w:val="20"/>
                <w:szCs w:val="20"/>
                <w:rtl/>
              </w:rPr>
              <w:t>المفوض بالتوقيع</w:t>
            </w:r>
          </w:p>
          <w:p w14:paraId="2DC0364B" w14:textId="77777777" w:rsidR="00220C0E" w:rsidRPr="00297B8A" w:rsidRDefault="00220C0E" w:rsidP="0057607F">
            <w:pPr>
              <w:widowControl w:val="0"/>
              <w:bidi/>
              <w:spacing w:after="120" w:line="240" w:lineRule="auto"/>
              <w:rPr>
                <w:rFonts w:ascii="Calibri" w:hAnsi="Calibri" w:cs="Calibri"/>
                <w:b/>
                <w:color w:val="8D1B3D"/>
                <w:sz w:val="20"/>
                <w:szCs w:val="20"/>
              </w:rPr>
            </w:pPr>
            <w:r w:rsidRPr="00297B8A">
              <w:rPr>
                <w:rFonts w:ascii="Calibri" w:hAnsi="Calibri" w:cs="Calibri"/>
                <w:b/>
                <w:color w:val="134A9E"/>
                <w:sz w:val="20"/>
                <w:szCs w:val="20"/>
                <w:rtl/>
              </w:rPr>
              <w:t>(التابع للمؤسسة أو بالنيابة عن المؤسسة)</w:t>
            </w:r>
          </w:p>
        </w:tc>
        <w:tc>
          <w:tcPr>
            <w:tcW w:w="3462" w:type="pct"/>
            <w:shd w:val="clear" w:color="auto" w:fill="FFFFFF"/>
            <w:tcMar>
              <w:top w:w="100" w:type="dxa"/>
              <w:left w:w="100" w:type="dxa"/>
              <w:bottom w:w="100" w:type="dxa"/>
              <w:right w:w="100" w:type="dxa"/>
            </w:tcMar>
            <w:vAlign w:val="center"/>
          </w:tcPr>
          <w:p w14:paraId="41EFAEB7" w14:textId="77777777" w:rsidR="00220C0E" w:rsidRPr="00297B8A" w:rsidRDefault="00220C0E" w:rsidP="0057607F">
            <w:pPr>
              <w:widowControl w:val="0"/>
              <w:bidi/>
              <w:spacing w:after="120" w:line="240" w:lineRule="auto"/>
              <w:rPr>
                <w:rFonts w:ascii="Calibri" w:hAnsi="Calibri" w:cs="Calibri"/>
                <w:color w:val="999999"/>
                <w:sz w:val="18"/>
                <w:szCs w:val="18"/>
              </w:rPr>
            </w:pPr>
          </w:p>
        </w:tc>
      </w:tr>
    </w:tbl>
    <w:p w14:paraId="7FC3D070" w14:textId="77777777" w:rsidR="00220C0E" w:rsidRPr="00297B8A" w:rsidRDefault="00220C0E" w:rsidP="00220C0E">
      <w:pPr>
        <w:pStyle w:val="Heading1"/>
        <w:spacing w:before="0" w:after="120" w:line="240" w:lineRule="auto"/>
        <w:rPr>
          <w:rFonts w:ascii="Calibri" w:hAnsi="Calibri" w:cs="Calibri"/>
          <w:b/>
        </w:rPr>
      </w:pPr>
    </w:p>
    <w:p w14:paraId="162053CC" w14:textId="77777777" w:rsidR="00220C0E" w:rsidRPr="00297B8A" w:rsidRDefault="00220C0E" w:rsidP="00220C0E">
      <w:pPr>
        <w:pStyle w:val="Heading1"/>
        <w:spacing w:before="0" w:after="120" w:line="240" w:lineRule="auto"/>
        <w:jc w:val="center"/>
        <w:rPr>
          <w:rFonts w:ascii="Calibri" w:hAnsi="Calibri" w:cs="Calibri"/>
          <w:b/>
        </w:rPr>
      </w:pPr>
    </w:p>
    <w:p w14:paraId="713B7D5E" w14:textId="77777777" w:rsidR="00220C0E" w:rsidRPr="00297B8A" w:rsidRDefault="00220C0E" w:rsidP="00220C0E">
      <w:pPr>
        <w:pStyle w:val="Heading1"/>
        <w:spacing w:before="0" w:after="120" w:line="240" w:lineRule="auto"/>
        <w:jc w:val="center"/>
        <w:rPr>
          <w:rFonts w:ascii="Calibri" w:hAnsi="Calibri" w:cs="Calibri"/>
          <w:b/>
        </w:rPr>
      </w:pPr>
      <w:bookmarkStart w:id="4" w:name="_GoBack"/>
      <w:bookmarkEnd w:id="4"/>
    </w:p>
    <w:p w14:paraId="12456B33" w14:textId="77777777" w:rsidR="00220C0E" w:rsidRPr="00297B8A" w:rsidRDefault="00220C0E" w:rsidP="00220C0E">
      <w:pPr>
        <w:spacing w:after="120" w:line="240" w:lineRule="auto"/>
        <w:rPr>
          <w:rFonts w:ascii="Calibri" w:hAnsi="Calibri" w:cs="Calibri"/>
        </w:rPr>
      </w:pPr>
    </w:p>
    <w:p w14:paraId="0C2E344F" w14:textId="77777777" w:rsidR="00220C0E" w:rsidRPr="00297B8A" w:rsidRDefault="00220C0E" w:rsidP="00220C0E">
      <w:pPr>
        <w:spacing w:after="120" w:line="240" w:lineRule="auto"/>
        <w:rPr>
          <w:rFonts w:ascii="Calibri" w:hAnsi="Calibri" w:cs="Calibri"/>
        </w:rPr>
      </w:pPr>
    </w:p>
    <w:p w14:paraId="639977B0" w14:textId="77777777" w:rsidR="00220C0E" w:rsidRPr="00297B8A" w:rsidRDefault="00220C0E" w:rsidP="00220C0E">
      <w:pPr>
        <w:spacing w:after="120" w:line="240" w:lineRule="auto"/>
        <w:rPr>
          <w:rFonts w:ascii="Calibri" w:hAnsi="Calibri" w:cs="Calibri"/>
        </w:rPr>
      </w:pPr>
    </w:p>
    <w:p w14:paraId="11919599" w14:textId="77777777" w:rsidR="00220C0E" w:rsidRPr="00297B8A" w:rsidRDefault="00220C0E" w:rsidP="00220C0E">
      <w:pPr>
        <w:spacing w:after="120" w:line="240" w:lineRule="auto"/>
        <w:rPr>
          <w:rFonts w:ascii="Calibri" w:hAnsi="Calibri" w:cs="Calibri"/>
        </w:rPr>
      </w:pPr>
    </w:p>
    <w:p w14:paraId="1924CF53" w14:textId="77777777" w:rsidR="00220C0E" w:rsidRPr="00297B8A" w:rsidRDefault="00220C0E" w:rsidP="00220C0E">
      <w:pPr>
        <w:spacing w:after="120" w:line="240" w:lineRule="auto"/>
        <w:rPr>
          <w:rFonts w:ascii="Calibri" w:hAnsi="Calibri" w:cs="Calibri"/>
        </w:rPr>
      </w:pPr>
    </w:p>
    <w:p w14:paraId="3432543B" w14:textId="77777777" w:rsidR="00220C0E" w:rsidRPr="00297B8A" w:rsidRDefault="00220C0E" w:rsidP="00220C0E">
      <w:pPr>
        <w:spacing w:after="120" w:line="240" w:lineRule="auto"/>
        <w:rPr>
          <w:rFonts w:ascii="Calibri" w:hAnsi="Calibri" w:cs="Calibri"/>
        </w:rPr>
      </w:pPr>
    </w:p>
    <w:p w14:paraId="09D6344D" w14:textId="77777777" w:rsidR="00220C0E" w:rsidRPr="00297B8A" w:rsidRDefault="00220C0E" w:rsidP="00220C0E">
      <w:pPr>
        <w:spacing w:after="120" w:line="240" w:lineRule="auto"/>
        <w:rPr>
          <w:rFonts w:ascii="Calibri" w:hAnsi="Calibri" w:cs="Calibri"/>
        </w:rPr>
      </w:pPr>
    </w:p>
    <w:p w14:paraId="79A131C8" w14:textId="77777777" w:rsidR="00220C0E" w:rsidRPr="00297B8A" w:rsidRDefault="00220C0E" w:rsidP="00220C0E">
      <w:pPr>
        <w:spacing w:after="120" w:line="240" w:lineRule="auto"/>
        <w:rPr>
          <w:rFonts w:ascii="Calibri" w:hAnsi="Calibri" w:cs="Calibri"/>
        </w:rPr>
      </w:pPr>
    </w:p>
    <w:p w14:paraId="37FFAE42" w14:textId="77777777" w:rsidR="00220C0E" w:rsidRPr="00297B8A" w:rsidRDefault="00220C0E" w:rsidP="00220C0E">
      <w:pPr>
        <w:spacing w:after="120" w:line="240" w:lineRule="auto"/>
        <w:rPr>
          <w:rFonts w:ascii="Calibri" w:hAnsi="Calibri" w:cs="Calibri"/>
        </w:rPr>
      </w:pPr>
    </w:p>
    <w:p w14:paraId="4C275E26" w14:textId="77777777" w:rsidR="00220C0E" w:rsidRPr="00297B8A" w:rsidRDefault="00220C0E" w:rsidP="00220C0E">
      <w:pPr>
        <w:spacing w:after="120" w:line="240" w:lineRule="auto"/>
        <w:jc w:val="center"/>
        <w:rPr>
          <w:rFonts w:ascii="Calibri" w:eastAsia="Arial" w:hAnsi="Calibri" w:cs="Calibri"/>
          <w:b/>
          <w:color w:val="470A68"/>
          <w:sz w:val="40"/>
          <w:szCs w:val="40"/>
        </w:rPr>
      </w:pPr>
    </w:p>
    <w:p w14:paraId="1D53AA14" w14:textId="77777777" w:rsidR="00220C0E" w:rsidRPr="00297B8A" w:rsidRDefault="00220C0E" w:rsidP="00220C0E">
      <w:pPr>
        <w:spacing w:after="120" w:line="240" w:lineRule="auto"/>
        <w:jc w:val="center"/>
        <w:rPr>
          <w:rFonts w:ascii="Calibri" w:eastAsia="Arial" w:hAnsi="Calibri" w:cs="Calibri"/>
          <w:b/>
          <w:color w:val="470A68"/>
          <w:sz w:val="40"/>
          <w:szCs w:val="40"/>
        </w:rPr>
      </w:pPr>
    </w:p>
    <w:p w14:paraId="2DB085AD" w14:textId="00B87F6F" w:rsidR="00220C0E" w:rsidRPr="00297B8A" w:rsidRDefault="00220C0E" w:rsidP="00220C0E">
      <w:pPr>
        <w:spacing w:after="120" w:line="240" w:lineRule="auto"/>
        <w:jc w:val="center"/>
        <w:rPr>
          <w:rFonts w:ascii="Calibri" w:eastAsia="Arial" w:hAnsi="Calibri" w:cs="Calibri"/>
          <w:b/>
          <w:color w:val="470A68"/>
          <w:sz w:val="40"/>
          <w:szCs w:val="40"/>
          <w:rtl/>
        </w:rPr>
      </w:pPr>
    </w:p>
    <w:p w14:paraId="40FD78F3" w14:textId="77777777" w:rsidR="006E2B7E" w:rsidRPr="00297B8A" w:rsidRDefault="006E2B7E" w:rsidP="00220C0E">
      <w:pPr>
        <w:spacing w:after="120" w:line="240" w:lineRule="auto"/>
        <w:jc w:val="center"/>
        <w:rPr>
          <w:rFonts w:ascii="Calibri" w:eastAsia="Arial" w:hAnsi="Calibri" w:cs="Calibri"/>
          <w:b/>
          <w:color w:val="470A68"/>
          <w:sz w:val="40"/>
          <w:szCs w:val="40"/>
        </w:rPr>
      </w:pPr>
    </w:p>
    <w:p w14:paraId="68051177" w14:textId="77777777" w:rsidR="00220C0E" w:rsidRPr="00297B8A" w:rsidRDefault="00220C0E" w:rsidP="00220C0E">
      <w:pPr>
        <w:spacing w:after="120" w:line="240" w:lineRule="auto"/>
        <w:jc w:val="center"/>
        <w:rPr>
          <w:rFonts w:ascii="Calibri" w:hAnsi="Calibri" w:cs="Calibri"/>
          <w:b/>
          <w:color w:val="134A9E"/>
          <w:sz w:val="40"/>
          <w:szCs w:val="40"/>
        </w:rPr>
      </w:pPr>
      <w:r w:rsidRPr="00297B8A">
        <w:rPr>
          <w:rFonts w:ascii="Calibri" w:hAnsi="Calibri" w:cs="Calibri"/>
          <w:b/>
          <w:color w:val="134A9E"/>
          <w:sz w:val="40"/>
          <w:szCs w:val="40"/>
          <w:rtl/>
        </w:rPr>
        <w:t>نهاية الوثيقة</w:t>
      </w:r>
    </w:p>
    <w:p w14:paraId="257BF758" w14:textId="77777777" w:rsidR="00997AED" w:rsidRPr="00297B8A" w:rsidRDefault="00297B8A">
      <w:pPr>
        <w:rPr>
          <w:rFonts w:ascii="Calibri" w:hAnsi="Calibri" w:cs="Calibri"/>
        </w:rPr>
      </w:pPr>
    </w:p>
    <w:sectPr w:rsidR="00997AED" w:rsidRPr="00297B8A" w:rsidSect="00297B8A">
      <w:headerReference w:type="default" r:id="rId7"/>
      <w:footerReference w:type="default" r:id="rId8"/>
      <w:headerReference w:type="first" r:id="rId9"/>
      <w:footerReference w:type="first" r:id="rId10"/>
      <w:pgSz w:w="11907" w:h="16839"/>
      <w:pgMar w:top="2880" w:right="1467" w:bottom="2880" w:left="1440" w:header="2880" w:footer="720" w:gutter="0"/>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4F95" w14:textId="77777777" w:rsidR="00012CF6" w:rsidRDefault="00012CF6">
      <w:pPr>
        <w:spacing w:after="0" w:line="240" w:lineRule="auto"/>
      </w:pPr>
      <w:r>
        <w:separator/>
      </w:r>
    </w:p>
  </w:endnote>
  <w:endnote w:type="continuationSeparator" w:id="0">
    <w:p w14:paraId="4551A02A" w14:textId="77777777" w:rsidR="00012CF6" w:rsidRDefault="0001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SansArabic">
    <w:altName w:val="Calibri"/>
    <w:charset w:val="00"/>
    <w:family w:val="swiss"/>
    <w:pitch w:val="variable"/>
    <w:sig w:usb0="800020AF" w:usb1="C000A04A" w:usb2="00000008" w:usb3="00000000" w:csb0="0000004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92AC" w14:textId="1718C72D" w:rsidR="002A4284" w:rsidRPr="005757FD" w:rsidRDefault="00220C0E" w:rsidP="00682961">
    <w:pPr>
      <w:bidi/>
      <w:spacing w:after="0" w:line="240" w:lineRule="auto"/>
      <w:rPr>
        <w:rFonts w:asciiTheme="minorHAnsi" w:hAnsiTheme="minorHAnsi" w:cstheme="minorHAnsi"/>
        <w:b/>
        <w:bCs/>
        <w:rtl/>
        <w:lang w:bidi="ar-JO"/>
      </w:rPr>
    </w:pPr>
    <w:r w:rsidRPr="005757FD">
      <w:rPr>
        <w:rFonts w:asciiTheme="minorHAnsi" w:hAnsiTheme="minorHAnsi" w:cstheme="minorHAnsi"/>
        <w:b/>
        <w:bCs/>
        <w:rtl/>
      </w:rPr>
      <w:t>نموذج إخطار اختراقات البيانات</w:t>
    </w:r>
    <w:r w:rsidRPr="005757FD">
      <w:rPr>
        <w:rFonts w:asciiTheme="minorHAnsi" w:hAnsiTheme="minorHAnsi" w:cstheme="minorHAnsi"/>
        <w:b/>
        <w:bCs/>
      </w:rPr>
      <w:t xml:space="preserve"> </w:t>
    </w:r>
    <w:r w:rsidRPr="005757FD">
      <w:rPr>
        <w:rFonts w:asciiTheme="minorHAnsi" w:hAnsiTheme="minorHAnsi" w:cstheme="minorHAnsi"/>
        <w:b/>
        <w:bCs/>
        <w:rtl/>
        <w:lang w:bidi="ar-JO"/>
      </w:rPr>
      <w:t>الشخصية</w:t>
    </w:r>
    <w:r w:rsidR="00297B8A">
      <w:rPr>
        <w:rFonts w:asciiTheme="minorHAnsi" w:hAnsiTheme="minorHAnsi" w:cstheme="minorHAnsi" w:hint="cs"/>
        <w:b/>
        <w:bCs/>
        <w:rtl/>
        <w:lang w:bidi="ar-JO"/>
      </w:rPr>
      <w:t xml:space="preserve"> </w:t>
    </w:r>
    <w:r w:rsidR="00297B8A" w:rsidRPr="00297B8A">
      <w:rPr>
        <w:rFonts w:asciiTheme="minorHAnsi" w:hAnsiTheme="minorHAnsi" w:cs="Calibri"/>
        <w:b/>
        <w:bCs/>
        <w:rtl/>
        <w:lang w:bidi="ar-JO"/>
      </w:rPr>
      <w:t>للمخاطبين بأحكام القانون</w:t>
    </w:r>
  </w:p>
  <w:p w14:paraId="28827773" w14:textId="77777777" w:rsidR="002A4284" w:rsidRPr="005757FD" w:rsidRDefault="00220C0E" w:rsidP="00682961">
    <w:pPr>
      <w:tabs>
        <w:tab w:val="center" w:pos="4680"/>
        <w:tab w:val="right" w:pos="9360"/>
      </w:tabs>
      <w:bidi/>
      <w:spacing w:after="0" w:line="240" w:lineRule="auto"/>
      <w:rPr>
        <w:rFonts w:asciiTheme="minorHAnsi" w:hAnsiTheme="minorHAnsi" w:cstheme="minorHAnsi"/>
      </w:rPr>
    </w:pPr>
    <w:r w:rsidRPr="005757FD">
      <w:rPr>
        <w:rFonts w:asciiTheme="minorHAnsi" w:hAnsiTheme="minorHAnsi" w:cstheme="minorHAnsi"/>
        <w:rtl/>
      </w:rPr>
      <w:t>الإصدار:</w:t>
    </w:r>
    <w:r w:rsidRPr="005757FD">
      <w:rPr>
        <w:rFonts w:asciiTheme="minorHAnsi" w:hAnsiTheme="minorHAnsi" w:cstheme="minorHAnsi"/>
        <w:b/>
        <w:rtl/>
      </w:rPr>
      <w:t xml:space="preserve"> ٢.٠</w:t>
    </w:r>
    <w:r w:rsidRPr="005757FD">
      <w:rPr>
        <w:rFonts w:asciiTheme="minorHAnsi" w:hAnsiTheme="minorHAnsi" w:cstheme="minorHAnsi"/>
      </w:rPr>
      <w:tab/>
      <w:t xml:space="preserve">Page </w:t>
    </w:r>
    <w:r w:rsidRPr="005757FD">
      <w:rPr>
        <w:rFonts w:asciiTheme="minorHAnsi" w:hAnsiTheme="minorHAnsi" w:cstheme="minorHAnsi"/>
        <w:b/>
        <w:sz w:val="24"/>
        <w:szCs w:val="24"/>
      </w:rPr>
      <w:fldChar w:fldCharType="begin"/>
    </w:r>
    <w:r w:rsidRPr="005757FD">
      <w:rPr>
        <w:rFonts w:asciiTheme="minorHAnsi" w:hAnsiTheme="minorHAnsi" w:cstheme="minorHAnsi"/>
        <w:b/>
        <w:sz w:val="24"/>
        <w:szCs w:val="24"/>
      </w:rPr>
      <w:instrText>PAGE</w:instrText>
    </w:r>
    <w:r w:rsidRPr="005757FD">
      <w:rPr>
        <w:rFonts w:asciiTheme="minorHAnsi" w:hAnsiTheme="minorHAnsi" w:cstheme="minorHAnsi"/>
        <w:b/>
        <w:sz w:val="24"/>
        <w:szCs w:val="24"/>
      </w:rPr>
      <w:fldChar w:fldCharType="separate"/>
    </w:r>
    <w:r w:rsidRPr="005757FD">
      <w:rPr>
        <w:rFonts w:asciiTheme="minorHAnsi" w:hAnsiTheme="minorHAnsi" w:cstheme="minorHAnsi"/>
        <w:b/>
        <w:sz w:val="24"/>
        <w:szCs w:val="24"/>
      </w:rPr>
      <w:t>1</w:t>
    </w:r>
    <w:r w:rsidRPr="005757FD">
      <w:rPr>
        <w:rFonts w:asciiTheme="minorHAnsi" w:hAnsiTheme="minorHAnsi" w:cstheme="minorHAnsi"/>
        <w:b/>
        <w:sz w:val="24"/>
        <w:szCs w:val="24"/>
      </w:rPr>
      <w:fldChar w:fldCharType="end"/>
    </w:r>
    <w:r w:rsidRPr="005757FD">
      <w:rPr>
        <w:rFonts w:asciiTheme="minorHAnsi" w:hAnsiTheme="minorHAnsi" w:cstheme="minorHAnsi"/>
      </w:rPr>
      <w:t xml:space="preserve"> of </w:t>
    </w:r>
    <w:r w:rsidRPr="005757FD">
      <w:rPr>
        <w:rFonts w:asciiTheme="minorHAnsi" w:hAnsiTheme="minorHAnsi" w:cstheme="minorHAnsi"/>
        <w:b/>
        <w:sz w:val="24"/>
        <w:szCs w:val="24"/>
      </w:rPr>
      <w:fldChar w:fldCharType="begin"/>
    </w:r>
    <w:r w:rsidRPr="005757FD">
      <w:rPr>
        <w:rFonts w:asciiTheme="minorHAnsi" w:hAnsiTheme="minorHAnsi" w:cstheme="minorHAnsi"/>
        <w:b/>
        <w:sz w:val="24"/>
        <w:szCs w:val="24"/>
      </w:rPr>
      <w:instrText>NUMPAGES</w:instrText>
    </w:r>
    <w:r w:rsidRPr="005757FD">
      <w:rPr>
        <w:rFonts w:asciiTheme="minorHAnsi" w:hAnsiTheme="minorHAnsi" w:cstheme="minorHAnsi"/>
        <w:b/>
        <w:sz w:val="24"/>
        <w:szCs w:val="24"/>
      </w:rPr>
      <w:fldChar w:fldCharType="separate"/>
    </w:r>
    <w:r w:rsidRPr="005757FD">
      <w:rPr>
        <w:rFonts w:asciiTheme="minorHAnsi" w:hAnsiTheme="minorHAnsi" w:cstheme="minorHAnsi"/>
        <w:b/>
        <w:sz w:val="24"/>
        <w:szCs w:val="24"/>
      </w:rPr>
      <w:t>8</w:t>
    </w:r>
    <w:r w:rsidRPr="005757FD">
      <w:rPr>
        <w:rFonts w:asciiTheme="minorHAnsi" w:hAnsiTheme="minorHAnsi" w:cstheme="minorHAnsi"/>
        <w:b/>
        <w:sz w:val="24"/>
        <w:szCs w:val="24"/>
      </w:rPr>
      <w:fldChar w:fldCharType="end"/>
    </w:r>
  </w:p>
  <w:p w14:paraId="302D3BA3" w14:textId="4080D9E7" w:rsidR="002A4284" w:rsidRPr="005757FD" w:rsidRDefault="00220C0E" w:rsidP="00682961">
    <w:pPr>
      <w:bidi/>
      <w:spacing w:after="0"/>
      <w:rPr>
        <w:rFonts w:asciiTheme="minorHAnsi" w:hAnsiTheme="minorHAnsi" w:cstheme="minorHAnsi"/>
      </w:rPr>
    </w:pPr>
    <w:r w:rsidRPr="005757FD">
      <w:rPr>
        <w:rFonts w:asciiTheme="minorHAnsi" w:hAnsiTheme="minorHAnsi" w:cstheme="minorHAnsi"/>
        <w:rtl/>
      </w:rPr>
      <w:t>تصنيف الوثيقة: عامّ</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2260" w14:textId="77777777" w:rsidR="00AC4EB5" w:rsidRPr="0034488D" w:rsidRDefault="00220C0E" w:rsidP="002A4284">
    <w:pPr>
      <w:tabs>
        <w:tab w:val="left" w:pos="2740"/>
        <w:tab w:val="center" w:pos="4680"/>
        <w:tab w:val="right" w:pos="9360"/>
      </w:tabs>
      <w:bidi/>
      <w:spacing w:after="120" w:line="240" w:lineRule="auto"/>
    </w:pPr>
    <w:r w:rsidRPr="0034488D">
      <w:tab/>
    </w:r>
    <w:r>
      <w:tab/>
    </w:r>
  </w:p>
  <w:p w14:paraId="780E718C" w14:textId="77777777" w:rsidR="00AC4EB5" w:rsidRPr="00AC4EB5" w:rsidRDefault="00297B8A" w:rsidP="00AC4EB5">
    <w:pPr>
      <w:bidi/>
      <w:spacing w:after="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DB5D" w14:textId="77777777" w:rsidR="00012CF6" w:rsidRDefault="00012CF6">
      <w:pPr>
        <w:spacing w:after="0" w:line="240" w:lineRule="auto"/>
      </w:pPr>
      <w:r>
        <w:separator/>
      </w:r>
    </w:p>
  </w:footnote>
  <w:footnote w:type="continuationSeparator" w:id="0">
    <w:p w14:paraId="78268ECE" w14:textId="77777777" w:rsidR="00012CF6" w:rsidRDefault="0001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7771" w14:textId="77777777" w:rsidR="00C92D5B" w:rsidRDefault="00220C0E">
    <w:pPr>
      <w:pStyle w:val="Header"/>
    </w:pPr>
    <w:r w:rsidRPr="00C92D5B">
      <w:rPr>
        <w:rFonts w:ascii="Calibri" w:eastAsia="Calibri" w:hAnsi="Calibri" w:cs="Arial"/>
        <w:noProof/>
      </w:rPr>
      <w:drawing>
        <wp:anchor distT="0" distB="0" distL="114300" distR="114300" simplePos="0" relativeHeight="251660288" behindDoc="0" locked="0" layoutInCell="1" allowOverlap="1" wp14:anchorId="7D348057" wp14:editId="622C87DC">
          <wp:simplePos x="0" y="0"/>
          <wp:positionH relativeFrom="margin">
            <wp:posOffset>-939096</wp:posOffset>
          </wp:positionH>
          <wp:positionV relativeFrom="topMargin">
            <wp:posOffset>-222250</wp:posOffset>
          </wp:positionV>
          <wp:extent cx="7778520" cy="1614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AD8B" w14:textId="77777777" w:rsidR="00C92D5B" w:rsidRDefault="00220C0E">
    <w:pPr>
      <w:pStyle w:val="Header"/>
    </w:pPr>
    <w:r w:rsidRPr="00C92D5B">
      <w:rPr>
        <w:rFonts w:ascii="Calibri" w:eastAsia="Calibri" w:hAnsi="Calibri" w:cs="Arial"/>
        <w:noProof/>
      </w:rPr>
      <w:drawing>
        <wp:anchor distT="0" distB="0" distL="114300" distR="114300" simplePos="0" relativeHeight="251659264" behindDoc="0" locked="0" layoutInCell="1" allowOverlap="1" wp14:anchorId="6ED8E942" wp14:editId="12798A61">
          <wp:simplePos x="0" y="0"/>
          <wp:positionH relativeFrom="margin">
            <wp:posOffset>-1013254</wp:posOffset>
          </wp:positionH>
          <wp:positionV relativeFrom="topMargin">
            <wp:posOffset>-247135</wp:posOffset>
          </wp:positionV>
          <wp:extent cx="7778520" cy="1614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96AFC"/>
    <w:multiLevelType w:val="multilevel"/>
    <w:tmpl w:val="11C6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187DA2"/>
    <w:multiLevelType w:val="multilevel"/>
    <w:tmpl w:val="096275A4"/>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0E"/>
    <w:rsid w:val="00012CF6"/>
    <w:rsid w:val="00174857"/>
    <w:rsid w:val="00193A1E"/>
    <w:rsid w:val="001D11C3"/>
    <w:rsid w:val="001E7508"/>
    <w:rsid w:val="00220C0E"/>
    <w:rsid w:val="00297B8A"/>
    <w:rsid w:val="00455134"/>
    <w:rsid w:val="005757FD"/>
    <w:rsid w:val="006E2B7E"/>
    <w:rsid w:val="009A66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B61D"/>
  <w15:chartTrackingRefBased/>
  <w15:docId w15:val="{5DB7C5F0-5E9D-489A-932A-172B50CC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C0E"/>
    <w:rPr>
      <w:rFonts w:ascii="NeoSansArabic" w:eastAsia="NeoSansArabic" w:hAnsi="NeoSansArabic" w:cs="NeoSansArabic"/>
    </w:rPr>
  </w:style>
  <w:style w:type="paragraph" w:styleId="Heading1">
    <w:name w:val="heading 1"/>
    <w:basedOn w:val="Normal"/>
    <w:next w:val="Normal"/>
    <w:link w:val="Heading1Char"/>
    <w:uiPriority w:val="9"/>
    <w:qFormat/>
    <w:rsid w:val="00220C0E"/>
    <w:pPr>
      <w:keepNext/>
      <w:keepLines/>
      <w:spacing w:before="240" w:after="0"/>
      <w:outlineLvl w:val="0"/>
    </w:pPr>
    <w:rPr>
      <w:rFonts w:ascii="Arial" w:eastAsia="Arial" w:hAnsi="Arial" w:cs="Arial"/>
      <w:color w:val="8A153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C0E"/>
    <w:rPr>
      <w:rFonts w:ascii="Arial" w:eastAsia="Arial" w:hAnsi="Arial" w:cs="Arial"/>
      <w:color w:val="8A1538"/>
      <w:sz w:val="32"/>
      <w:szCs w:val="32"/>
    </w:rPr>
  </w:style>
  <w:style w:type="paragraph" w:styleId="ListParagraph">
    <w:name w:val="List Paragraph"/>
    <w:basedOn w:val="Normal"/>
    <w:uiPriority w:val="34"/>
    <w:qFormat/>
    <w:rsid w:val="00220C0E"/>
    <w:pPr>
      <w:ind w:left="720"/>
      <w:contextualSpacing/>
    </w:pPr>
  </w:style>
  <w:style w:type="paragraph" w:styleId="Header">
    <w:name w:val="header"/>
    <w:basedOn w:val="Normal"/>
    <w:link w:val="HeaderChar"/>
    <w:uiPriority w:val="99"/>
    <w:unhideWhenUsed/>
    <w:rsid w:val="00220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0E"/>
    <w:rPr>
      <w:rFonts w:ascii="NeoSansArabic" w:eastAsia="NeoSansArabic" w:hAnsi="NeoSansArabic" w:cs="NeoSansArabic"/>
    </w:rPr>
  </w:style>
  <w:style w:type="paragraph" w:styleId="Footer">
    <w:name w:val="footer"/>
    <w:basedOn w:val="Normal"/>
    <w:link w:val="FooterChar"/>
    <w:uiPriority w:val="99"/>
    <w:unhideWhenUsed/>
    <w:rsid w:val="00174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57"/>
    <w:rPr>
      <w:rFonts w:ascii="NeoSansArabic" w:eastAsia="NeoSansArabic" w:hAnsi="NeoSansArabic" w:cs="NeoSansArabic"/>
    </w:rPr>
  </w:style>
  <w:style w:type="table" w:styleId="TableGrid">
    <w:name w:val="Table Grid"/>
    <w:basedOn w:val="TableNormal"/>
    <w:uiPriority w:val="59"/>
    <w:rsid w:val="0029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Abdul Salam Alamri</dc:creator>
  <cp:keywords/>
  <dc:description/>
  <cp:lastModifiedBy>Seif Allah Fehri</cp:lastModifiedBy>
  <cp:revision>6</cp:revision>
  <dcterms:created xsi:type="dcterms:W3CDTF">2022-08-21T08:59:00Z</dcterms:created>
  <dcterms:modified xsi:type="dcterms:W3CDTF">2022-09-29T06:38:00Z</dcterms:modified>
</cp:coreProperties>
</file>